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847" w:rsidRPr="005B4917" w:rsidRDefault="00486847" w:rsidP="00486847">
      <w:pPr>
        <w:jc w:val="center"/>
        <w:rPr>
          <w:rFonts w:ascii="Courier New" w:hAnsi="Courier New"/>
          <w:noProof/>
          <w:spacing w:val="20"/>
          <w:sz w:val="28"/>
          <w:szCs w:val="28"/>
        </w:rPr>
      </w:pPr>
      <w:r>
        <w:rPr>
          <w:noProof/>
        </w:rPr>
        <w:drawing>
          <wp:inline distT="0" distB="0" distL="0" distR="0">
            <wp:extent cx="609600" cy="781050"/>
            <wp:effectExtent l="0" t="0" r="0"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781050"/>
                    </a:xfrm>
                    <a:prstGeom prst="rect">
                      <a:avLst/>
                    </a:prstGeom>
                    <a:noFill/>
                    <a:ln>
                      <a:noFill/>
                    </a:ln>
                  </pic:spPr>
                </pic:pic>
              </a:graphicData>
            </a:graphic>
          </wp:inline>
        </w:drawing>
      </w:r>
      <w:r>
        <w:rPr>
          <w:rFonts w:ascii="Courier New" w:hAnsi="Courier New"/>
          <w:spacing w:val="20"/>
        </w:rPr>
        <w:br w:type="textWrapping" w:clear="all"/>
      </w:r>
      <w:r w:rsidRPr="005B4917">
        <w:rPr>
          <w:b/>
          <w:spacing w:val="24"/>
          <w:sz w:val="28"/>
          <w:szCs w:val="28"/>
        </w:rPr>
        <w:t xml:space="preserve"> С О В Е Т</w:t>
      </w:r>
    </w:p>
    <w:p w:rsidR="00486847" w:rsidRPr="005B4917" w:rsidRDefault="00486847" w:rsidP="00486847">
      <w:pPr>
        <w:pStyle w:val="a3"/>
        <w:tabs>
          <w:tab w:val="clear" w:pos="9355"/>
          <w:tab w:val="center" w:pos="0"/>
          <w:tab w:val="right" w:pos="9356"/>
        </w:tabs>
        <w:jc w:val="center"/>
        <w:rPr>
          <w:b/>
          <w:spacing w:val="24"/>
          <w:sz w:val="28"/>
          <w:szCs w:val="28"/>
        </w:rPr>
      </w:pPr>
      <w:r w:rsidRPr="005B4917">
        <w:rPr>
          <w:b/>
          <w:spacing w:val="24"/>
          <w:sz w:val="28"/>
          <w:szCs w:val="28"/>
        </w:rPr>
        <w:t>КОЧЕТНОВСКОГО МУНИЦИПАЛЬНОГО ОБРАЗОВАНИЯ</w:t>
      </w:r>
    </w:p>
    <w:p w:rsidR="00486847" w:rsidRDefault="00486847" w:rsidP="00486847">
      <w:pPr>
        <w:pStyle w:val="a3"/>
        <w:tabs>
          <w:tab w:val="clear" w:pos="9355"/>
          <w:tab w:val="center" w:pos="0"/>
          <w:tab w:val="right" w:pos="9356"/>
        </w:tabs>
        <w:jc w:val="center"/>
        <w:rPr>
          <w:b/>
          <w:spacing w:val="24"/>
          <w:sz w:val="28"/>
          <w:szCs w:val="28"/>
        </w:rPr>
      </w:pPr>
      <w:r w:rsidRPr="005B4917">
        <w:rPr>
          <w:b/>
          <w:spacing w:val="24"/>
          <w:sz w:val="28"/>
          <w:szCs w:val="28"/>
        </w:rPr>
        <w:t xml:space="preserve">РОВЕНСКОГО МУНИЦИПАЛЬНОГО РАЙОНА </w:t>
      </w:r>
    </w:p>
    <w:p w:rsidR="00486847" w:rsidRPr="005B4917" w:rsidRDefault="00486847" w:rsidP="00486847">
      <w:pPr>
        <w:pStyle w:val="a3"/>
        <w:tabs>
          <w:tab w:val="clear" w:pos="9355"/>
          <w:tab w:val="center" w:pos="0"/>
          <w:tab w:val="right" w:pos="9356"/>
        </w:tabs>
        <w:jc w:val="center"/>
        <w:rPr>
          <w:b/>
          <w:spacing w:val="24"/>
          <w:sz w:val="28"/>
          <w:szCs w:val="28"/>
        </w:rPr>
      </w:pPr>
      <w:r w:rsidRPr="005B4917">
        <w:rPr>
          <w:b/>
          <w:spacing w:val="24"/>
          <w:sz w:val="28"/>
          <w:szCs w:val="28"/>
        </w:rPr>
        <w:t>САРАТОВСКОЙ ОБЛАСТИ</w:t>
      </w:r>
    </w:p>
    <w:p w:rsidR="00486847" w:rsidRPr="00615565" w:rsidRDefault="00486847" w:rsidP="00486847">
      <w:pPr>
        <w:pStyle w:val="a3"/>
        <w:tabs>
          <w:tab w:val="clear" w:pos="9355"/>
          <w:tab w:val="center" w:pos="0"/>
          <w:tab w:val="right" w:pos="9356"/>
        </w:tabs>
        <w:jc w:val="center"/>
        <w:rPr>
          <w:b/>
          <w:spacing w:val="24"/>
          <w:sz w:val="28"/>
          <w:szCs w:val="28"/>
        </w:rPr>
      </w:pPr>
      <w:r w:rsidRPr="005B4917">
        <w:rPr>
          <w:b/>
          <w:spacing w:val="24"/>
          <w:sz w:val="28"/>
          <w:szCs w:val="28"/>
        </w:rPr>
        <w:t xml:space="preserve"> </w:t>
      </w:r>
      <w:r w:rsidR="00283F11" w:rsidRPr="00615565">
        <w:rPr>
          <w:b/>
          <w:spacing w:val="24"/>
          <w:sz w:val="28"/>
          <w:szCs w:val="28"/>
        </w:rPr>
        <w:t>ПЯ</w:t>
      </w:r>
      <w:r w:rsidRPr="00615565">
        <w:rPr>
          <w:b/>
          <w:spacing w:val="24"/>
          <w:sz w:val="28"/>
          <w:szCs w:val="28"/>
        </w:rPr>
        <w:t>ТОГО СОЗЫВА</w:t>
      </w:r>
    </w:p>
    <w:p w:rsidR="00486847" w:rsidRPr="005B4917" w:rsidRDefault="00486847" w:rsidP="00486847">
      <w:pPr>
        <w:pStyle w:val="a3"/>
        <w:tabs>
          <w:tab w:val="clear" w:pos="9355"/>
          <w:tab w:val="center" w:pos="0"/>
          <w:tab w:val="right" w:pos="9356"/>
        </w:tabs>
        <w:jc w:val="center"/>
        <w:rPr>
          <w:b/>
          <w:spacing w:val="24"/>
          <w:sz w:val="24"/>
          <w:szCs w:val="24"/>
        </w:rPr>
      </w:pPr>
    </w:p>
    <w:p w:rsidR="00486847" w:rsidRDefault="00486847" w:rsidP="00486847">
      <w:pPr>
        <w:jc w:val="center"/>
        <w:rPr>
          <w:b/>
          <w:sz w:val="28"/>
          <w:szCs w:val="28"/>
        </w:rPr>
      </w:pPr>
      <w:r>
        <w:rPr>
          <w:b/>
          <w:sz w:val="28"/>
          <w:szCs w:val="28"/>
        </w:rPr>
        <w:t xml:space="preserve"> </w:t>
      </w:r>
      <w:proofErr w:type="gramStart"/>
      <w:r>
        <w:rPr>
          <w:b/>
          <w:sz w:val="28"/>
          <w:szCs w:val="28"/>
        </w:rPr>
        <w:t>Р</w:t>
      </w:r>
      <w:proofErr w:type="gramEnd"/>
      <w:r>
        <w:rPr>
          <w:b/>
          <w:sz w:val="28"/>
          <w:szCs w:val="28"/>
        </w:rPr>
        <w:t xml:space="preserve"> Е Ш Е Н И Е</w:t>
      </w:r>
    </w:p>
    <w:p w:rsidR="00486847" w:rsidRDefault="00486847" w:rsidP="00486847">
      <w:pPr>
        <w:jc w:val="center"/>
        <w:rPr>
          <w:b/>
          <w:sz w:val="28"/>
          <w:szCs w:val="28"/>
        </w:rPr>
      </w:pPr>
    </w:p>
    <w:p w:rsidR="00486847" w:rsidRPr="00175062" w:rsidRDefault="00283F11" w:rsidP="00486847">
      <w:pPr>
        <w:jc w:val="both"/>
        <w:rPr>
          <w:b/>
          <w:sz w:val="28"/>
          <w:szCs w:val="28"/>
        </w:rPr>
      </w:pPr>
      <w:r>
        <w:rPr>
          <w:b/>
          <w:sz w:val="28"/>
          <w:szCs w:val="28"/>
        </w:rPr>
        <w:t>от  24.11</w:t>
      </w:r>
      <w:r w:rsidR="00D8316B">
        <w:rPr>
          <w:b/>
          <w:sz w:val="28"/>
          <w:szCs w:val="28"/>
        </w:rPr>
        <w:t>.2021</w:t>
      </w:r>
      <w:r w:rsidR="00486847" w:rsidRPr="00D32A27">
        <w:rPr>
          <w:b/>
          <w:sz w:val="28"/>
          <w:szCs w:val="28"/>
        </w:rPr>
        <w:t xml:space="preserve"> г.</w:t>
      </w:r>
      <w:r w:rsidR="00486847" w:rsidRPr="00175062">
        <w:rPr>
          <w:b/>
          <w:sz w:val="28"/>
          <w:szCs w:val="28"/>
        </w:rPr>
        <w:t xml:space="preserve">           </w:t>
      </w:r>
      <w:r w:rsidR="0003200F">
        <w:rPr>
          <w:b/>
          <w:sz w:val="28"/>
          <w:szCs w:val="28"/>
        </w:rPr>
        <w:t xml:space="preserve">                     </w:t>
      </w:r>
      <w:r w:rsidR="00486847">
        <w:rPr>
          <w:b/>
          <w:sz w:val="28"/>
          <w:szCs w:val="28"/>
        </w:rPr>
        <w:t xml:space="preserve"> </w:t>
      </w:r>
      <w:r w:rsidR="00D8316B">
        <w:rPr>
          <w:b/>
          <w:sz w:val="28"/>
          <w:szCs w:val="28"/>
        </w:rPr>
        <w:t>№ 1</w:t>
      </w:r>
      <w:r w:rsidR="00B04C7F">
        <w:rPr>
          <w:b/>
          <w:sz w:val="28"/>
          <w:szCs w:val="28"/>
        </w:rPr>
        <w:t>8</w:t>
      </w:r>
      <w:r w:rsidR="00486847" w:rsidRPr="00175062">
        <w:rPr>
          <w:b/>
          <w:sz w:val="28"/>
          <w:szCs w:val="28"/>
        </w:rPr>
        <w:t xml:space="preserve">                                         с. </w:t>
      </w:r>
      <w:proofErr w:type="spellStart"/>
      <w:r w:rsidR="00486847" w:rsidRPr="00175062">
        <w:rPr>
          <w:b/>
          <w:sz w:val="28"/>
          <w:szCs w:val="28"/>
        </w:rPr>
        <w:t>Кочетное</w:t>
      </w:r>
      <w:proofErr w:type="spellEnd"/>
    </w:p>
    <w:p w:rsidR="00E93E01" w:rsidRPr="00160214" w:rsidRDefault="00486847" w:rsidP="00160214">
      <w:pPr>
        <w:jc w:val="both"/>
        <w:rPr>
          <w:sz w:val="28"/>
          <w:szCs w:val="28"/>
        </w:rPr>
      </w:pPr>
      <w:r w:rsidRPr="00175062">
        <w:rPr>
          <w:sz w:val="28"/>
          <w:szCs w:val="28"/>
        </w:rPr>
        <w:t xml:space="preserve">                                                   </w:t>
      </w:r>
    </w:p>
    <w:p w:rsidR="00486847" w:rsidRPr="00FC5537" w:rsidRDefault="00486847" w:rsidP="00486847">
      <w:pPr>
        <w:ind w:right="4819"/>
        <w:jc w:val="both"/>
        <w:rPr>
          <w:sz w:val="28"/>
          <w:szCs w:val="28"/>
        </w:rPr>
      </w:pPr>
      <w:r w:rsidRPr="00FC5537">
        <w:rPr>
          <w:sz w:val="28"/>
          <w:szCs w:val="28"/>
        </w:rPr>
        <w:t xml:space="preserve">«О внесении изменений и дополнений в Устав </w:t>
      </w:r>
      <w:r w:rsidRPr="00486847">
        <w:rPr>
          <w:sz w:val="28"/>
          <w:szCs w:val="28"/>
        </w:rPr>
        <w:t xml:space="preserve">Кочетновского </w:t>
      </w:r>
      <w:r w:rsidRPr="00FC5537">
        <w:rPr>
          <w:sz w:val="28"/>
          <w:szCs w:val="28"/>
        </w:rPr>
        <w:t xml:space="preserve">муниципального образования </w:t>
      </w:r>
      <w:r>
        <w:rPr>
          <w:sz w:val="28"/>
          <w:szCs w:val="28"/>
        </w:rPr>
        <w:t xml:space="preserve">Ровенского </w:t>
      </w:r>
      <w:r w:rsidRPr="00FC5537">
        <w:rPr>
          <w:sz w:val="28"/>
          <w:szCs w:val="28"/>
        </w:rPr>
        <w:t>муниципального района Саратовской области»</w:t>
      </w:r>
    </w:p>
    <w:p w:rsidR="00486847" w:rsidRDefault="00486847" w:rsidP="00486847">
      <w:pPr>
        <w:ind w:firstLine="709"/>
        <w:jc w:val="both"/>
        <w:rPr>
          <w:sz w:val="16"/>
          <w:szCs w:val="16"/>
        </w:rPr>
      </w:pPr>
    </w:p>
    <w:p w:rsidR="00615565" w:rsidRDefault="00615565" w:rsidP="00486847">
      <w:pPr>
        <w:ind w:firstLine="709"/>
        <w:jc w:val="both"/>
        <w:rPr>
          <w:sz w:val="16"/>
          <w:szCs w:val="16"/>
        </w:rPr>
      </w:pPr>
    </w:p>
    <w:p w:rsidR="00615565" w:rsidRPr="00FC5537" w:rsidRDefault="00615565" w:rsidP="00486847">
      <w:pPr>
        <w:ind w:firstLine="709"/>
        <w:jc w:val="both"/>
        <w:rPr>
          <w:sz w:val="16"/>
          <w:szCs w:val="16"/>
        </w:rPr>
      </w:pPr>
    </w:p>
    <w:p w:rsidR="00283F11" w:rsidRPr="00EA436F" w:rsidRDefault="00283F11" w:rsidP="00283F11">
      <w:pPr>
        <w:ind w:firstLine="709"/>
        <w:jc w:val="both"/>
        <w:rPr>
          <w:sz w:val="28"/>
          <w:szCs w:val="28"/>
        </w:rPr>
      </w:pPr>
      <w:proofErr w:type="gramStart"/>
      <w:r w:rsidRPr="00EA436F">
        <w:rPr>
          <w:sz w:val="28"/>
          <w:szCs w:val="28"/>
        </w:rPr>
        <w:t>На основании Федерального закона от 06.10.2003 № 131-ФЗ «Об общих принципах организации местного самоуправления в Российской Федерации», Федерального закона от 21.07.2005 № 97-ФЗ «О государственной регистрации уставов муниципальных образований», Федерального закона от 11.06.2021</w:t>
      </w:r>
      <w:r w:rsidR="00435527">
        <w:rPr>
          <w:sz w:val="28"/>
          <w:szCs w:val="28"/>
        </w:rPr>
        <w:t>, Федерального закона от 31.</w:t>
      </w:r>
      <w:r w:rsidR="00435527" w:rsidRPr="00EA436F">
        <w:rPr>
          <w:sz w:val="28"/>
          <w:szCs w:val="28"/>
        </w:rPr>
        <w:t>0</w:t>
      </w:r>
      <w:r w:rsidR="00435527">
        <w:rPr>
          <w:sz w:val="28"/>
          <w:szCs w:val="28"/>
        </w:rPr>
        <w:t>7.2020 № 248</w:t>
      </w:r>
      <w:r w:rsidR="00435527" w:rsidRPr="00EA436F">
        <w:rPr>
          <w:sz w:val="28"/>
          <w:szCs w:val="28"/>
        </w:rPr>
        <w:t xml:space="preserve">-ФЗ </w:t>
      </w:r>
      <w:r w:rsidR="00435527">
        <w:rPr>
          <w:sz w:val="28"/>
          <w:szCs w:val="28"/>
        </w:rPr>
        <w:t>«О государственном  контроле (надзоре) и муниципальном контроле в Российской Федерации»,</w:t>
      </w:r>
      <w:r w:rsidR="00066BC2">
        <w:rPr>
          <w:sz w:val="28"/>
          <w:szCs w:val="28"/>
        </w:rPr>
        <w:t xml:space="preserve"> </w:t>
      </w:r>
      <w:r w:rsidRPr="00EA436F">
        <w:rPr>
          <w:sz w:val="28"/>
          <w:szCs w:val="28"/>
        </w:rPr>
        <w:t>№ 170-ФЗ «О внесении изменений в отдельные законодательные акты Российской Федерации в связи с принятием</w:t>
      </w:r>
      <w:proofErr w:type="gramEnd"/>
      <w:r w:rsidRPr="00EA436F">
        <w:rPr>
          <w:sz w:val="28"/>
          <w:szCs w:val="28"/>
        </w:rPr>
        <w:t xml:space="preserve"> </w:t>
      </w:r>
      <w:proofErr w:type="gramStart"/>
      <w:r w:rsidRPr="00EA436F">
        <w:rPr>
          <w:sz w:val="28"/>
          <w:szCs w:val="28"/>
        </w:rPr>
        <w:t>Федерального закон</w:t>
      </w:r>
      <w:r w:rsidR="00066BC2">
        <w:rPr>
          <w:sz w:val="28"/>
          <w:szCs w:val="28"/>
        </w:rPr>
        <w:t xml:space="preserve">а </w:t>
      </w:r>
      <w:r w:rsidRPr="00EA436F">
        <w:rPr>
          <w:sz w:val="28"/>
          <w:szCs w:val="28"/>
        </w:rPr>
        <w:t>«О государственном контроле (надзоре) и муниципальном контроле в Российской Федерации», Федерального закона от 01.07.2021 № 289-ФЗ</w:t>
      </w:r>
      <w:r w:rsidR="00066BC2">
        <w:rPr>
          <w:sz w:val="28"/>
          <w:szCs w:val="28"/>
        </w:rPr>
        <w:t xml:space="preserve"> </w:t>
      </w:r>
      <w:r w:rsidRPr="00EA436F">
        <w:rPr>
          <w:sz w:val="28"/>
          <w:szCs w:val="28"/>
        </w:rPr>
        <w:t>«О внесении изменений в статью 28 Федерального закона «Об общих принципах организации местного самоуправления в Российской Федерации, Закона Саратовской области от 30.09.2014 года № 108-ЗСО «О вопросах местного значения сельских поселений Саратовской области» (с изменениями от 3.11.2015 г. № 145-ЗСО, 25.11.2015 г. № 148-ЗСО, 24.12.2018 г</w:t>
      </w:r>
      <w:proofErr w:type="gramEnd"/>
      <w:r w:rsidRPr="00EA436F">
        <w:rPr>
          <w:sz w:val="28"/>
          <w:szCs w:val="28"/>
        </w:rPr>
        <w:t xml:space="preserve">. № 140-ЗСО, 25.02.2021 г. № 23-ЗСО, </w:t>
      </w:r>
      <w:r w:rsidRPr="00601301">
        <w:rPr>
          <w:sz w:val="28"/>
          <w:szCs w:val="28"/>
        </w:rPr>
        <w:t>29.09.2021 г. № 94-ЗСО),</w:t>
      </w:r>
      <w:proofErr w:type="gramStart"/>
      <w:r w:rsidRPr="00EA436F">
        <w:rPr>
          <w:sz w:val="28"/>
          <w:szCs w:val="28"/>
        </w:rPr>
        <w:t xml:space="preserve"> </w:t>
      </w:r>
      <w:r w:rsidR="009545C7">
        <w:rPr>
          <w:sz w:val="28"/>
          <w:szCs w:val="28"/>
        </w:rPr>
        <w:t>,</w:t>
      </w:r>
      <w:proofErr w:type="gramEnd"/>
      <w:r w:rsidR="009545C7">
        <w:rPr>
          <w:sz w:val="28"/>
          <w:szCs w:val="28"/>
        </w:rPr>
        <w:t xml:space="preserve"> </w:t>
      </w:r>
      <w:r w:rsidRPr="00EA436F">
        <w:rPr>
          <w:sz w:val="28"/>
          <w:szCs w:val="28"/>
        </w:rPr>
        <w:t xml:space="preserve">Устава Кочетновского муниципального образования Ровенского муниципального района Саратовской области, Совет Кочетновского муниципального образования  </w:t>
      </w:r>
      <w:r w:rsidRPr="00EA436F">
        <w:rPr>
          <w:b/>
          <w:bCs/>
          <w:sz w:val="28"/>
          <w:szCs w:val="28"/>
        </w:rPr>
        <w:t>РЕШИЛ:</w:t>
      </w:r>
    </w:p>
    <w:p w:rsidR="00283F11" w:rsidRPr="00EA436F" w:rsidRDefault="00283F11" w:rsidP="00283F11">
      <w:pPr>
        <w:ind w:firstLine="709"/>
        <w:jc w:val="both"/>
        <w:rPr>
          <w:sz w:val="28"/>
          <w:szCs w:val="28"/>
        </w:rPr>
      </w:pPr>
    </w:p>
    <w:p w:rsidR="00283F11" w:rsidRDefault="00283F11" w:rsidP="00283F11">
      <w:pPr>
        <w:ind w:firstLine="540"/>
        <w:jc w:val="both"/>
        <w:rPr>
          <w:sz w:val="28"/>
          <w:szCs w:val="28"/>
        </w:rPr>
      </w:pPr>
      <w:r w:rsidRPr="00EA436F">
        <w:rPr>
          <w:sz w:val="28"/>
          <w:szCs w:val="28"/>
        </w:rPr>
        <w:t>1. Внести в Устав Кочетновского муниципального образования Ровенского муниципального района Саратовской области, принятый решением Совета Кочетновского муниципального образования № 150 от 15.01.2021 г. следующие изменения:</w:t>
      </w:r>
    </w:p>
    <w:p w:rsidR="00482FB6" w:rsidRPr="00EA436F" w:rsidRDefault="00482FB6" w:rsidP="00283F11">
      <w:pPr>
        <w:ind w:firstLine="540"/>
        <w:jc w:val="both"/>
        <w:rPr>
          <w:sz w:val="28"/>
          <w:szCs w:val="28"/>
        </w:rPr>
      </w:pPr>
    </w:p>
    <w:p w:rsidR="00283F11" w:rsidRPr="00EA436F" w:rsidRDefault="00AE28C3" w:rsidP="00283F11">
      <w:pPr>
        <w:ind w:firstLine="540"/>
        <w:jc w:val="both"/>
        <w:rPr>
          <w:sz w:val="28"/>
          <w:szCs w:val="28"/>
        </w:rPr>
      </w:pPr>
      <w:r>
        <w:rPr>
          <w:sz w:val="28"/>
          <w:szCs w:val="28"/>
        </w:rPr>
        <w:t>1.1. п</w:t>
      </w:r>
      <w:r w:rsidR="00283F11" w:rsidRPr="00EA436F">
        <w:rPr>
          <w:sz w:val="28"/>
          <w:szCs w:val="28"/>
        </w:rPr>
        <w:t xml:space="preserve">ункт 9 </w:t>
      </w:r>
      <w:r w:rsidR="00283F11">
        <w:rPr>
          <w:sz w:val="28"/>
          <w:szCs w:val="28"/>
        </w:rPr>
        <w:t xml:space="preserve">части 1 </w:t>
      </w:r>
      <w:r w:rsidR="00283F11" w:rsidRPr="00EA436F">
        <w:rPr>
          <w:sz w:val="28"/>
          <w:szCs w:val="28"/>
        </w:rPr>
        <w:t xml:space="preserve"> статьи  3  </w:t>
      </w:r>
      <w:r w:rsidR="00283F11">
        <w:rPr>
          <w:sz w:val="28"/>
          <w:szCs w:val="28"/>
        </w:rPr>
        <w:t>«</w:t>
      </w:r>
      <w:r w:rsidR="00283F11" w:rsidRPr="003F7BE9">
        <w:rPr>
          <w:b/>
          <w:bCs/>
          <w:sz w:val="28"/>
          <w:szCs w:val="28"/>
        </w:rPr>
        <w:t xml:space="preserve">Вопросы местного значения </w:t>
      </w:r>
      <w:r w:rsidR="00283F11" w:rsidRPr="003F7BE9">
        <w:rPr>
          <w:b/>
          <w:sz w:val="28"/>
          <w:szCs w:val="28"/>
        </w:rPr>
        <w:t>муниципального образования</w:t>
      </w:r>
      <w:r w:rsidR="00283F11">
        <w:rPr>
          <w:b/>
          <w:sz w:val="28"/>
          <w:szCs w:val="28"/>
        </w:rPr>
        <w:t xml:space="preserve">» </w:t>
      </w:r>
      <w:r w:rsidR="00283F11" w:rsidRPr="00EA436F">
        <w:rPr>
          <w:sz w:val="28"/>
          <w:szCs w:val="28"/>
        </w:rPr>
        <w:t xml:space="preserve"> изложить в следующей редакции:</w:t>
      </w:r>
    </w:p>
    <w:p w:rsidR="00283F11" w:rsidRPr="00EA436F" w:rsidRDefault="00283F11" w:rsidP="00283F11">
      <w:pPr>
        <w:jc w:val="both"/>
        <w:rPr>
          <w:sz w:val="28"/>
          <w:szCs w:val="28"/>
        </w:rPr>
      </w:pPr>
    </w:p>
    <w:p w:rsidR="00283F11" w:rsidRDefault="00283F11" w:rsidP="00283F11">
      <w:pPr>
        <w:ind w:firstLine="540"/>
        <w:jc w:val="both"/>
        <w:rPr>
          <w:sz w:val="28"/>
          <w:szCs w:val="28"/>
        </w:rPr>
      </w:pPr>
      <w:r>
        <w:rPr>
          <w:sz w:val="28"/>
          <w:szCs w:val="28"/>
        </w:rPr>
        <w:t>«</w:t>
      </w:r>
      <w:r w:rsidRPr="00EA436F">
        <w:rPr>
          <w:sz w:val="28"/>
          <w:szCs w:val="28"/>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650479" w:rsidRDefault="00650479" w:rsidP="00283F11">
      <w:pPr>
        <w:ind w:firstLine="540"/>
        <w:jc w:val="both"/>
        <w:rPr>
          <w:sz w:val="28"/>
          <w:szCs w:val="28"/>
        </w:rPr>
      </w:pPr>
    </w:p>
    <w:p w:rsidR="00650479" w:rsidRDefault="00AE28C3" w:rsidP="00AE28C3">
      <w:pPr>
        <w:jc w:val="both"/>
        <w:rPr>
          <w:b/>
          <w:sz w:val="28"/>
          <w:szCs w:val="28"/>
        </w:rPr>
      </w:pPr>
      <w:r>
        <w:rPr>
          <w:sz w:val="28"/>
          <w:szCs w:val="28"/>
        </w:rPr>
        <w:t xml:space="preserve">       1.2. п</w:t>
      </w:r>
      <w:r w:rsidR="00650479">
        <w:rPr>
          <w:sz w:val="28"/>
          <w:szCs w:val="28"/>
        </w:rPr>
        <w:t>ункт 18 части 1 статьи 3 ««</w:t>
      </w:r>
      <w:r w:rsidR="00650479" w:rsidRPr="003F7BE9">
        <w:rPr>
          <w:b/>
          <w:bCs/>
          <w:sz w:val="28"/>
          <w:szCs w:val="28"/>
        </w:rPr>
        <w:t xml:space="preserve">Вопросы местного значения </w:t>
      </w:r>
      <w:r w:rsidR="00650479" w:rsidRPr="003F7BE9">
        <w:rPr>
          <w:b/>
          <w:sz w:val="28"/>
          <w:szCs w:val="28"/>
        </w:rPr>
        <w:t>муниципального образования</w:t>
      </w:r>
      <w:r w:rsidR="00650479">
        <w:rPr>
          <w:b/>
          <w:sz w:val="28"/>
          <w:szCs w:val="28"/>
        </w:rPr>
        <w:t xml:space="preserve">» </w:t>
      </w:r>
    </w:p>
    <w:p w:rsidR="00283F11" w:rsidRDefault="00650479" w:rsidP="00650479">
      <w:pPr>
        <w:jc w:val="both"/>
        <w:rPr>
          <w:color w:val="000000"/>
          <w:sz w:val="28"/>
          <w:szCs w:val="28"/>
        </w:rPr>
      </w:pPr>
      <w:r>
        <w:rPr>
          <w:b/>
          <w:sz w:val="28"/>
          <w:szCs w:val="28"/>
        </w:rPr>
        <w:t>«</w:t>
      </w:r>
      <w:r w:rsidRPr="00650479">
        <w:rPr>
          <w:sz w:val="28"/>
          <w:szCs w:val="28"/>
        </w:rPr>
        <w:t xml:space="preserve">18) </w:t>
      </w:r>
      <w:r w:rsidRPr="00650479">
        <w:rPr>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r>
        <w:rPr>
          <w:color w:val="000000"/>
          <w:sz w:val="28"/>
          <w:szCs w:val="28"/>
        </w:rPr>
        <w:t>»» исключить.</w:t>
      </w:r>
    </w:p>
    <w:p w:rsidR="00650479" w:rsidRPr="00650479" w:rsidRDefault="00650479" w:rsidP="00650479">
      <w:pPr>
        <w:ind w:firstLine="720"/>
        <w:jc w:val="both"/>
        <w:rPr>
          <w:color w:val="000000"/>
          <w:sz w:val="28"/>
          <w:szCs w:val="28"/>
        </w:rPr>
      </w:pPr>
    </w:p>
    <w:p w:rsidR="00283F11" w:rsidRDefault="00650479" w:rsidP="00283F11">
      <w:pPr>
        <w:jc w:val="both"/>
        <w:rPr>
          <w:color w:val="000000"/>
          <w:sz w:val="28"/>
          <w:szCs w:val="28"/>
        </w:rPr>
      </w:pPr>
      <w:r>
        <w:rPr>
          <w:color w:val="000000"/>
          <w:sz w:val="28"/>
          <w:szCs w:val="28"/>
        </w:rPr>
        <w:t xml:space="preserve">     </w:t>
      </w:r>
      <w:r w:rsidR="00AE28C3">
        <w:rPr>
          <w:color w:val="000000"/>
          <w:sz w:val="28"/>
          <w:szCs w:val="28"/>
        </w:rPr>
        <w:t xml:space="preserve">  </w:t>
      </w:r>
      <w:r>
        <w:rPr>
          <w:color w:val="000000"/>
          <w:sz w:val="28"/>
          <w:szCs w:val="28"/>
        </w:rPr>
        <w:t>1.3</w:t>
      </w:r>
      <w:r w:rsidR="00283F11">
        <w:rPr>
          <w:color w:val="000000"/>
          <w:sz w:val="28"/>
          <w:szCs w:val="28"/>
        </w:rPr>
        <w:t xml:space="preserve">. </w:t>
      </w:r>
      <w:r w:rsidR="00AE28C3">
        <w:rPr>
          <w:color w:val="000000"/>
          <w:sz w:val="28"/>
          <w:szCs w:val="28"/>
        </w:rPr>
        <w:t>часть 1 статьи</w:t>
      </w:r>
      <w:r w:rsidR="00283F11" w:rsidRPr="00EA436F">
        <w:rPr>
          <w:color w:val="000000"/>
          <w:sz w:val="28"/>
          <w:szCs w:val="28"/>
        </w:rPr>
        <w:t xml:space="preserve"> 3 </w:t>
      </w:r>
      <w:r w:rsidR="00283F11" w:rsidRPr="00EA436F">
        <w:rPr>
          <w:b/>
          <w:bCs/>
          <w:sz w:val="28"/>
          <w:szCs w:val="28"/>
        </w:rPr>
        <w:t xml:space="preserve">«Вопросы местного значения </w:t>
      </w:r>
      <w:r w:rsidR="00283F11" w:rsidRPr="00EA436F">
        <w:rPr>
          <w:b/>
          <w:sz w:val="28"/>
          <w:szCs w:val="28"/>
        </w:rPr>
        <w:t>муниципального образования»</w:t>
      </w:r>
      <w:r w:rsidR="00283F11" w:rsidRPr="00EA436F">
        <w:rPr>
          <w:color w:val="000000"/>
          <w:sz w:val="28"/>
          <w:szCs w:val="28"/>
        </w:rPr>
        <w:t xml:space="preserve"> </w:t>
      </w:r>
      <w:r w:rsidR="00283F11">
        <w:rPr>
          <w:color w:val="000000"/>
          <w:sz w:val="28"/>
          <w:szCs w:val="28"/>
        </w:rPr>
        <w:t xml:space="preserve">дополнить </w:t>
      </w:r>
      <w:r w:rsidR="00283F11" w:rsidRPr="00EA436F">
        <w:rPr>
          <w:color w:val="000000"/>
          <w:sz w:val="28"/>
          <w:szCs w:val="28"/>
        </w:rPr>
        <w:t>пунктом</w:t>
      </w:r>
      <w:proofErr w:type="gramStart"/>
      <w:r w:rsidR="00283F11" w:rsidRPr="00EA436F">
        <w:rPr>
          <w:color w:val="000000"/>
          <w:sz w:val="28"/>
          <w:szCs w:val="28"/>
        </w:rPr>
        <w:t xml:space="preserve"> </w:t>
      </w:r>
      <w:r w:rsidR="00283F11">
        <w:rPr>
          <w:color w:val="000000"/>
          <w:sz w:val="28"/>
          <w:szCs w:val="28"/>
        </w:rPr>
        <w:t>:</w:t>
      </w:r>
      <w:proofErr w:type="gramEnd"/>
      <w:r w:rsidR="00283F11" w:rsidRPr="00EA436F">
        <w:rPr>
          <w:color w:val="000000"/>
          <w:sz w:val="28"/>
          <w:szCs w:val="28"/>
        </w:rPr>
        <w:t xml:space="preserve"> </w:t>
      </w:r>
    </w:p>
    <w:p w:rsidR="00283F11" w:rsidRDefault="00283F11" w:rsidP="00283F11">
      <w:pPr>
        <w:jc w:val="both"/>
        <w:rPr>
          <w:color w:val="000000"/>
          <w:sz w:val="28"/>
          <w:szCs w:val="28"/>
        </w:rPr>
      </w:pPr>
    </w:p>
    <w:p w:rsidR="00283F11" w:rsidRDefault="00283F11" w:rsidP="00283F11">
      <w:pPr>
        <w:jc w:val="both"/>
        <w:rPr>
          <w:sz w:val="28"/>
          <w:szCs w:val="28"/>
        </w:rPr>
      </w:pPr>
      <w:r>
        <w:rPr>
          <w:color w:val="000000"/>
          <w:sz w:val="28"/>
          <w:szCs w:val="28"/>
        </w:rPr>
        <w:t xml:space="preserve">       </w:t>
      </w:r>
      <w:proofErr w:type="gramStart"/>
      <w:r w:rsidRPr="00EA436F">
        <w:rPr>
          <w:color w:val="000000"/>
          <w:sz w:val="28"/>
          <w:szCs w:val="28"/>
        </w:rPr>
        <w:t>«</w:t>
      </w:r>
      <w:r w:rsidRPr="004E68EC">
        <w:rPr>
          <w:sz w:val="28"/>
          <w:szCs w:val="28"/>
        </w:rPr>
        <w:t>23)</w:t>
      </w:r>
      <w:r w:rsidR="00132A95">
        <w:rPr>
          <w:sz w:val="28"/>
          <w:szCs w:val="28"/>
        </w:rPr>
        <w:t xml:space="preserve"> дорожная деятельность </w:t>
      </w:r>
      <w:r w:rsidRPr="00EA436F">
        <w:rPr>
          <w:sz w:val="28"/>
          <w:szCs w:val="28"/>
        </w:rPr>
        <w:t xml:space="preserve">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w:t>
      </w:r>
      <w:proofErr w:type="gramEnd"/>
      <w:r w:rsidRPr="00EA436F">
        <w:rPr>
          <w:sz w:val="28"/>
          <w:szCs w:val="28"/>
        </w:rPr>
        <w:t xml:space="preserve"> деятельности в соответствии с законодательством Российской Федерации».</w:t>
      </w:r>
    </w:p>
    <w:p w:rsidR="00482FB6" w:rsidRDefault="00482FB6" w:rsidP="00283F11">
      <w:pPr>
        <w:jc w:val="both"/>
        <w:rPr>
          <w:sz w:val="28"/>
          <w:szCs w:val="28"/>
        </w:rPr>
      </w:pPr>
    </w:p>
    <w:p w:rsidR="00482FB6" w:rsidRDefault="00482FB6" w:rsidP="00482FB6">
      <w:pPr>
        <w:jc w:val="both"/>
        <w:rPr>
          <w:color w:val="000000"/>
          <w:sz w:val="28"/>
          <w:szCs w:val="28"/>
        </w:rPr>
      </w:pPr>
      <w:r>
        <w:rPr>
          <w:color w:val="000000"/>
          <w:sz w:val="28"/>
          <w:szCs w:val="28"/>
        </w:rPr>
        <w:t xml:space="preserve">        1.4. </w:t>
      </w:r>
      <w:r w:rsidR="00AE28C3">
        <w:rPr>
          <w:color w:val="000000"/>
          <w:sz w:val="28"/>
          <w:szCs w:val="28"/>
        </w:rPr>
        <w:t>часть 1 статьи</w:t>
      </w:r>
      <w:r w:rsidRPr="00EA436F">
        <w:rPr>
          <w:color w:val="000000"/>
          <w:sz w:val="28"/>
          <w:szCs w:val="28"/>
        </w:rPr>
        <w:t xml:space="preserve"> 3 </w:t>
      </w:r>
      <w:r w:rsidRPr="00EA436F">
        <w:rPr>
          <w:b/>
          <w:bCs/>
          <w:sz w:val="28"/>
          <w:szCs w:val="28"/>
        </w:rPr>
        <w:t xml:space="preserve">«Вопросы местного значения </w:t>
      </w:r>
      <w:r w:rsidRPr="00EA436F">
        <w:rPr>
          <w:b/>
          <w:sz w:val="28"/>
          <w:szCs w:val="28"/>
        </w:rPr>
        <w:t>муниципального образования»</w:t>
      </w:r>
      <w:r w:rsidRPr="00EA436F">
        <w:rPr>
          <w:color w:val="000000"/>
          <w:sz w:val="28"/>
          <w:szCs w:val="28"/>
        </w:rPr>
        <w:t xml:space="preserve"> </w:t>
      </w:r>
      <w:r>
        <w:rPr>
          <w:color w:val="000000"/>
          <w:sz w:val="28"/>
          <w:szCs w:val="28"/>
        </w:rPr>
        <w:t xml:space="preserve">дополнить </w:t>
      </w:r>
      <w:r w:rsidR="00E60B81">
        <w:rPr>
          <w:color w:val="000000"/>
          <w:sz w:val="28"/>
          <w:szCs w:val="28"/>
        </w:rPr>
        <w:t>абзацем следующего содержания</w:t>
      </w:r>
      <w:proofErr w:type="gramStart"/>
      <w:r w:rsidRPr="00EA436F">
        <w:rPr>
          <w:color w:val="000000"/>
          <w:sz w:val="28"/>
          <w:szCs w:val="28"/>
        </w:rPr>
        <w:t xml:space="preserve"> </w:t>
      </w:r>
      <w:r>
        <w:rPr>
          <w:color w:val="000000"/>
          <w:sz w:val="28"/>
          <w:szCs w:val="28"/>
        </w:rPr>
        <w:t>:</w:t>
      </w:r>
      <w:proofErr w:type="gramEnd"/>
      <w:r w:rsidRPr="00EA436F">
        <w:rPr>
          <w:color w:val="000000"/>
          <w:sz w:val="28"/>
          <w:szCs w:val="28"/>
        </w:rPr>
        <w:t xml:space="preserve"> </w:t>
      </w:r>
    </w:p>
    <w:p w:rsidR="00482FB6" w:rsidRPr="003F7BE9" w:rsidRDefault="00E60B81" w:rsidP="00482FB6">
      <w:pPr>
        <w:jc w:val="both"/>
        <w:rPr>
          <w:sz w:val="28"/>
          <w:szCs w:val="28"/>
        </w:rPr>
      </w:pPr>
      <w:r>
        <w:rPr>
          <w:color w:val="000000"/>
          <w:sz w:val="28"/>
          <w:szCs w:val="28"/>
        </w:rPr>
        <w:t xml:space="preserve">      </w:t>
      </w:r>
      <w:r w:rsidR="00482FB6">
        <w:rPr>
          <w:color w:val="000000"/>
          <w:sz w:val="28"/>
          <w:szCs w:val="28"/>
        </w:rPr>
        <w:t xml:space="preserve"> </w:t>
      </w:r>
      <w:r w:rsidR="00115290">
        <w:rPr>
          <w:color w:val="000000"/>
          <w:sz w:val="28"/>
          <w:szCs w:val="28"/>
        </w:rPr>
        <w:t>«В</w:t>
      </w:r>
      <w:r w:rsidR="003F2837">
        <w:rPr>
          <w:color w:val="000000"/>
          <w:sz w:val="28"/>
          <w:szCs w:val="28"/>
        </w:rPr>
        <w:t xml:space="preserve"> силу</w:t>
      </w:r>
      <w:r>
        <w:rPr>
          <w:color w:val="000000"/>
          <w:sz w:val="28"/>
          <w:szCs w:val="28"/>
        </w:rPr>
        <w:t xml:space="preserve"> положений </w:t>
      </w:r>
      <w:r>
        <w:rPr>
          <w:sz w:val="28"/>
          <w:szCs w:val="28"/>
        </w:rPr>
        <w:t xml:space="preserve">Федерального закона от 31.07.2020 года  </w:t>
      </w:r>
      <w:r w:rsidR="00482FB6" w:rsidRPr="00482FB6">
        <w:rPr>
          <w:sz w:val="28"/>
          <w:szCs w:val="28"/>
        </w:rPr>
        <w:t xml:space="preserve"> № 248-ФЗ «О государственном контроле (надзоре) и муниципальном к</w:t>
      </w:r>
      <w:r>
        <w:rPr>
          <w:sz w:val="28"/>
          <w:szCs w:val="28"/>
        </w:rPr>
        <w:t>онтроле в Российской Федерации» муниципальный контроль подлежит осуществлению при наличии на территории муниципального образования соответствующего объекта контроля</w:t>
      </w:r>
      <w:r w:rsidR="00115290">
        <w:rPr>
          <w:sz w:val="28"/>
          <w:szCs w:val="28"/>
        </w:rPr>
        <w:t>»</w:t>
      </w:r>
      <w:r>
        <w:rPr>
          <w:sz w:val="28"/>
          <w:szCs w:val="28"/>
        </w:rPr>
        <w:t xml:space="preserve">. </w:t>
      </w:r>
    </w:p>
    <w:p w:rsidR="00283F11" w:rsidRPr="00EA436F" w:rsidRDefault="00283F11" w:rsidP="00283F11">
      <w:pPr>
        <w:jc w:val="both"/>
        <w:rPr>
          <w:sz w:val="28"/>
          <w:szCs w:val="28"/>
        </w:rPr>
      </w:pPr>
    </w:p>
    <w:p w:rsidR="00283F11" w:rsidRPr="00EA436F" w:rsidRDefault="00482FB6" w:rsidP="00283F11">
      <w:pPr>
        <w:ind w:firstLine="540"/>
        <w:jc w:val="both"/>
        <w:rPr>
          <w:sz w:val="28"/>
          <w:szCs w:val="28"/>
        </w:rPr>
      </w:pPr>
      <w:r>
        <w:rPr>
          <w:sz w:val="28"/>
          <w:szCs w:val="28"/>
        </w:rPr>
        <w:t>1.5</w:t>
      </w:r>
      <w:r w:rsidR="00AE28C3">
        <w:rPr>
          <w:sz w:val="28"/>
          <w:szCs w:val="28"/>
        </w:rPr>
        <w:t>. ч</w:t>
      </w:r>
      <w:r w:rsidR="00283F11" w:rsidRPr="00EA436F">
        <w:rPr>
          <w:sz w:val="28"/>
          <w:szCs w:val="28"/>
        </w:rPr>
        <w:t xml:space="preserve">асть 4 статьи  12 </w:t>
      </w:r>
      <w:r w:rsidR="00283F11">
        <w:rPr>
          <w:sz w:val="28"/>
          <w:szCs w:val="28"/>
        </w:rPr>
        <w:t>«</w:t>
      </w:r>
      <w:r w:rsidR="00283F11" w:rsidRPr="003F7BE9">
        <w:rPr>
          <w:b/>
          <w:bCs/>
          <w:sz w:val="28"/>
          <w:szCs w:val="28"/>
        </w:rPr>
        <w:t>Публичные слушания</w:t>
      </w:r>
      <w:r w:rsidR="00283F11">
        <w:rPr>
          <w:b/>
          <w:bCs/>
          <w:sz w:val="28"/>
          <w:szCs w:val="28"/>
        </w:rPr>
        <w:t>»</w:t>
      </w:r>
      <w:r w:rsidR="00283F11" w:rsidRPr="00EA436F">
        <w:rPr>
          <w:sz w:val="28"/>
          <w:szCs w:val="28"/>
        </w:rPr>
        <w:t xml:space="preserve"> изложить в следующей редакции:</w:t>
      </w:r>
    </w:p>
    <w:p w:rsidR="00283F11" w:rsidRPr="00EA436F" w:rsidRDefault="00283F11" w:rsidP="00283F11">
      <w:pPr>
        <w:ind w:firstLine="540"/>
        <w:jc w:val="both"/>
        <w:rPr>
          <w:sz w:val="28"/>
          <w:szCs w:val="28"/>
        </w:rPr>
      </w:pPr>
    </w:p>
    <w:p w:rsidR="00283F11" w:rsidRPr="00EA436F" w:rsidRDefault="00283F11" w:rsidP="00283F11">
      <w:pPr>
        <w:ind w:firstLine="540"/>
        <w:jc w:val="both"/>
        <w:rPr>
          <w:sz w:val="28"/>
          <w:szCs w:val="28"/>
        </w:rPr>
      </w:pPr>
      <w:proofErr w:type="gramStart"/>
      <w:r>
        <w:rPr>
          <w:sz w:val="28"/>
          <w:szCs w:val="28"/>
        </w:rPr>
        <w:t>«</w:t>
      </w:r>
      <w:r w:rsidRPr="00EA436F">
        <w:rPr>
          <w:sz w:val="28"/>
          <w:szCs w:val="28"/>
        </w:rPr>
        <w:t xml:space="preserve">Порядок организации и проведения публичных слушаний определяется нормативными правовыми актами представительного органа Кочетновского муниципального образования Ровенского муниципального района </w:t>
      </w:r>
      <w:r w:rsidRPr="00EA436F">
        <w:rPr>
          <w:sz w:val="28"/>
          <w:szCs w:val="28"/>
        </w:rPr>
        <w:lastRenderedPageBreak/>
        <w:t>Саратовской области и должен предусматривать заблаговременное оповещение жителей Кочетновского муниципального образования Ровенского муниципального района Саратовской области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w:t>
      </w:r>
      <w:proofErr w:type="gramEnd"/>
      <w:r w:rsidRPr="00EA436F">
        <w:rPr>
          <w:sz w:val="28"/>
          <w:szCs w:val="28"/>
        </w:rPr>
        <w:t xml:space="preserve"> </w:t>
      </w:r>
      <w:proofErr w:type="gramStart"/>
      <w:r w:rsidRPr="00EA436F">
        <w:rPr>
          <w:sz w:val="28"/>
          <w:szCs w:val="28"/>
        </w:rPr>
        <w:t xml:space="preserve">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Правительства Саратовской области или муниципального образования с учетом положений Федерального </w:t>
      </w:r>
      <w:hyperlink r:id="rId6" w:history="1">
        <w:r w:rsidRPr="00EA436F">
          <w:rPr>
            <w:sz w:val="28"/>
            <w:szCs w:val="28"/>
          </w:rPr>
          <w:t>закона</w:t>
        </w:r>
      </w:hyperlink>
      <w:r w:rsidRPr="00EA436F">
        <w:rPr>
          <w:sz w:val="28"/>
          <w:szCs w:val="28"/>
        </w:rPr>
        <w:t xml:space="preserve"> от 09.02.2009 №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w:t>
      </w:r>
      <w:proofErr w:type="gramEnd"/>
      <w:r w:rsidRPr="00EA436F">
        <w:rPr>
          <w:sz w:val="28"/>
          <w:szCs w:val="28"/>
        </w:rPr>
        <w:t xml:space="preserve"> </w:t>
      </w:r>
      <w:proofErr w:type="gramStart"/>
      <w:r w:rsidRPr="00EA436F">
        <w:rPr>
          <w:sz w:val="28"/>
          <w:szCs w:val="28"/>
        </w:rPr>
        <w:t>представления жителями Кочетновского муниципального образования Ровенского муниципального района Саратовской области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Кочетновского муниципального образования Ровенского муниципального района Саратовской области,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w:t>
      </w:r>
      <w:proofErr w:type="gramEnd"/>
      <w:r w:rsidRPr="00EA436F">
        <w:rPr>
          <w:sz w:val="28"/>
          <w:szCs w:val="28"/>
        </w:rPr>
        <w:t xml:space="preserve"> на официальном сайте».</w:t>
      </w:r>
    </w:p>
    <w:p w:rsidR="00283F11" w:rsidRPr="00EA436F" w:rsidRDefault="00283F11" w:rsidP="00283F11">
      <w:pPr>
        <w:ind w:firstLine="540"/>
        <w:jc w:val="both"/>
        <w:rPr>
          <w:sz w:val="28"/>
          <w:szCs w:val="28"/>
        </w:rPr>
      </w:pPr>
    </w:p>
    <w:p w:rsidR="00283F11" w:rsidRPr="00EA436F" w:rsidRDefault="00482FB6" w:rsidP="00283F11">
      <w:pPr>
        <w:ind w:firstLine="540"/>
        <w:jc w:val="both"/>
        <w:outlineLvl w:val="0"/>
        <w:rPr>
          <w:sz w:val="28"/>
          <w:szCs w:val="28"/>
        </w:rPr>
      </w:pPr>
      <w:r>
        <w:rPr>
          <w:sz w:val="28"/>
          <w:szCs w:val="28"/>
        </w:rPr>
        <w:t>1.6</w:t>
      </w:r>
      <w:r w:rsidR="00283F11" w:rsidRPr="00EA436F">
        <w:rPr>
          <w:sz w:val="28"/>
          <w:szCs w:val="28"/>
        </w:rPr>
        <w:t xml:space="preserve">. Пункт 7 части 1  статьи  27 </w:t>
      </w:r>
      <w:r w:rsidR="00283F11">
        <w:rPr>
          <w:sz w:val="28"/>
          <w:szCs w:val="28"/>
        </w:rPr>
        <w:t>«</w:t>
      </w:r>
      <w:r w:rsidR="00283F11" w:rsidRPr="003F7BE9">
        <w:rPr>
          <w:b/>
          <w:bCs/>
          <w:sz w:val="28"/>
          <w:szCs w:val="28"/>
        </w:rPr>
        <w:t xml:space="preserve">Досрочное прекращение полномочий депутата Совета </w:t>
      </w:r>
      <w:r w:rsidR="00283F11" w:rsidRPr="00F4795A">
        <w:rPr>
          <w:b/>
          <w:sz w:val="28"/>
          <w:szCs w:val="28"/>
        </w:rPr>
        <w:t>Кочетновского муниципального образования</w:t>
      </w:r>
      <w:r w:rsidR="00283F11">
        <w:rPr>
          <w:b/>
          <w:sz w:val="28"/>
          <w:szCs w:val="28"/>
        </w:rPr>
        <w:t>»</w:t>
      </w:r>
      <w:r w:rsidR="00283F11" w:rsidRPr="00EA436F">
        <w:rPr>
          <w:sz w:val="28"/>
          <w:szCs w:val="28"/>
        </w:rPr>
        <w:t xml:space="preserve"> изложить в следующей редакции:</w:t>
      </w:r>
    </w:p>
    <w:p w:rsidR="00283F11" w:rsidRPr="00EA436F" w:rsidRDefault="00283F11" w:rsidP="00283F11">
      <w:pPr>
        <w:ind w:firstLine="540"/>
        <w:jc w:val="both"/>
        <w:outlineLvl w:val="0"/>
        <w:rPr>
          <w:sz w:val="28"/>
          <w:szCs w:val="28"/>
        </w:rPr>
      </w:pPr>
    </w:p>
    <w:p w:rsidR="00283F11" w:rsidRDefault="00283F11" w:rsidP="00283F11">
      <w:pPr>
        <w:ind w:firstLine="540"/>
        <w:jc w:val="both"/>
        <w:outlineLvl w:val="0"/>
        <w:rPr>
          <w:sz w:val="28"/>
          <w:szCs w:val="28"/>
        </w:rPr>
      </w:pPr>
      <w:proofErr w:type="gramStart"/>
      <w:r>
        <w:rPr>
          <w:sz w:val="28"/>
          <w:szCs w:val="28"/>
        </w:rPr>
        <w:t>«</w:t>
      </w:r>
      <w:r w:rsidRPr="00EA436F">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EA436F">
        <w:rPr>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EA436F">
        <w:rPr>
          <w:sz w:val="28"/>
          <w:szCs w:val="28"/>
        </w:rPr>
        <w:t>;»</w:t>
      </w:r>
      <w:proofErr w:type="gramEnd"/>
      <w:r w:rsidRPr="00EA436F">
        <w:rPr>
          <w:sz w:val="28"/>
          <w:szCs w:val="28"/>
        </w:rPr>
        <w:t>.</w:t>
      </w:r>
    </w:p>
    <w:p w:rsidR="00482FB6" w:rsidRPr="00EA436F" w:rsidRDefault="00482FB6" w:rsidP="00283F11">
      <w:pPr>
        <w:ind w:firstLine="540"/>
        <w:jc w:val="both"/>
        <w:outlineLvl w:val="0"/>
        <w:rPr>
          <w:sz w:val="28"/>
          <w:szCs w:val="28"/>
        </w:rPr>
      </w:pPr>
    </w:p>
    <w:p w:rsidR="00283F11" w:rsidRPr="00EA436F" w:rsidRDefault="00283F11" w:rsidP="00283F11">
      <w:pPr>
        <w:pStyle w:val="a9"/>
        <w:keepLines/>
        <w:widowControl w:val="0"/>
        <w:ind w:firstLine="720"/>
        <w:jc w:val="both"/>
        <w:rPr>
          <w:b/>
          <w:kern w:val="2"/>
          <w:sz w:val="28"/>
          <w:szCs w:val="28"/>
        </w:rPr>
      </w:pPr>
      <w:r w:rsidRPr="00EA436F">
        <w:rPr>
          <w:sz w:val="28"/>
          <w:szCs w:val="28"/>
        </w:rPr>
        <w:t>1.</w:t>
      </w:r>
      <w:r w:rsidR="00482FB6">
        <w:rPr>
          <w:sz w:val="28"/>
          <w:szCs w:val="28"/>
        </w:rPr>
        <w:t>7</w:t>
      </w:r>
      <w:r w:rsidRPr="00EA436F">
        <w:rPr>
          <w:sz w:val="28"/>
          <w:szCs w:val="28"/>
        </w:rPr>
        <w:t>. Пункт 9 части  1 статьи  31</w:t>
      </w:r>
      <w:r>
        <w:rPr>
          <w:sz w:val="28"/>
          <w:szCs w:val="28"/>
        </w:rPr>
        <w:t xml:space="preserve"> «</w:t>
      </w:r>
      <w:r w:rsidRPr="003F7BE9">
        <w:rPr>
          <w:b/>
          <w:kern w:val="2"/>
          <w:sz w:val="28"/>
          <w:szCs w:val="28"/>
        </w:rPr>
        <w:t>Досрочное прекращение полномочий главы муниципального образования</w:t>
      </w:r>
      <w:r>
        <w:rPr>
          <w:b/>
          <w:kern w:val="2"/>
          <w:sz w:val="28"/>
          <w:szCs w:val="28"/>
        </w:rPr>
        <w:t>»</w:t>
      </w:r>
      <w:r w:rsidRPr="00EA436F">
        <w:rPr>
          <w:sz w:val="28"/>
          <w:szCs w:val="28"/>
        </w:rPr>
        <w:t xml:space="preserve"> изложить в следующей редакции:</w:t>
      </w:r>
    </w:p>
    <w:p w:rsidR="00283F11" w:rsidRPr="00EA436F" w:rsidRDefault="00283F11" w:rsidP="00283F11">
      <w:pPr>
        <w:jc w:val="both"/>
        <w:rPr>
          <w:sz w:val="28"/>
          <w:szCs w:val="28"/>
        </w:rPr>
      </w:pPr>
    </w:p>
    <w:p w:rsidR="00283F11" w:rsidRPr="00EA436F" w:rsidRDefault="00283F11" w:rsidP="00283F11">
      <w:pPr>
        <w:ind w:firstLine="540"/>
        <w:jc w:val="both"/>
        <w:rPr>
          <w:sz w:val="28"/>
          <w:szCs w:val="28"/>
        </w:rPr>
      </w:pPr>
      <w:proofErr w:type="gramStart"/>
      <w:r>
        <w:rPr>
          <w:sz w:val="28"/>
          <w:szCs w:val="28"/>
        </w:rPr>
        <w:lastRenderedPageBreak/>
        <w:t>«</w:t>
      </w:r>
      <w:r w:rsidRPr="00EA436F">
        <w:rPr>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EA436F">
        <w:rPr>
          <w:sz w:val="28"/>
          <w:szCs w:val="28"/>
        </w:rPr>
        <w:t xml:space="preserve"> Российской Федерации быть избранным в органы местного самоуправления, если иное не предусмотрено международным</w:t>
      </w:r>
      <w:r>
        <w:rPr>
          <w:sz w:val="28"/>
          <w:szCs w:val="28"/>
        </w:rPr>
        <w:t xml:space="preserve"> договором Российской Федерации</w:t>
      </w:r>
      <w:r w:rsidRPr="00EA436F">
        <w:rPr>
          <w:sz w:val="28"/>
          <w:szCs w:val="28"/>
        </w:rPr>
        <w:t>».</w:t>
      </w:r>
    </w:p>
    <w:p w:rsidR="00283F11" w:rsidRPr="00EA436F" w:rsidRDefault="00283F11" w:rsidP="00283F11">
      <w:pPr>
        <w:ind w:firstLine="540"/>
        <w:jc w:val="both"/>
        <w:rPr>
          <w:sz w:val="28"/>
          <w:szCs w:val="28"/>
        </w:rPr>
      </w:pPr>
    </w:p>
    <w:p w:rsidR="00283F11" w:rsidRPr="00EA436F" w:rsidRDefault="00283F11" w:rsidP="00283F11">
      <w:pPr>
        <w:ind w:firstLine="540"/>
        <w:jc w:val="both"/>
        <w:rPr>
          <w:sz w:val="28"/>
          <w:szCs w:val="28"/>
        </w:rPr>
      </w:pPr>
      <w:r w:rsidRPr="00EA436F">
        <w:rPr>
          <w:sz w:val="28"/>
          <w:szCs w:val="28"/>
        </w:rPr>
        <w:t>1.</w:t>
      </w:r>
      <w:r w:rsidR="00482FB6">
        <w:rPr>
          <w:sz w:val="28"/>
          <w:szCs w:val="28"/>
        </w:rPr>
        <w:t>8</w:t>
      </w:r>
      <w:r>
        <w:rPr>
          <w:sz w:val="28"/>
          <w:szCs w:val="28"/>
        </w:rPr>
        <w:t>. Часть</w:t>
      </w:r>
      <w:r w:rsidRPr="00EA436F">
        <w:rPr>
          <w:sz w:val="28"/>
          <w:szCs w:val="28"/>
        </w:rPr>
        <w:t xml:space="preserve"> 5 статьи  39  </w:t>
      </w:r>
      <w:r>
        <w:rPr>
          <w:sz w:val="28"/>
          <w:szCs w:val="28"/>
        </w:rPr>
        <w:t>«</w:t>
      </w:r>
      <w:r>
        <w:rPr>
          <w:b/>
          <w:bCs/>
          <w:sz w:val="28"/>
          <w:szCs w:val="28"/>
        </w:rPr>
        <w:t>Порядок принятия У</w:t>
      </w:r>
      <w:r w:rsidRPr="003F7BE9">
        <w:rPr>
          <w:b/>
          <w:bCs/>
          <w:sz w:val="28"/>
          <w:szCs w:val="28"/>
        </w:rPr>
        <w:t>става муниципального образования, внесения изменений в настоящий Устав</w:t>
      </w:r>
      <w:r>
        <w:rPr>
          <w:b/>
          <w:bCs/>
          <w:sz w:val="28"/>
          <w:szCs w:val="28"/>
        </w:rPr>
        <w:t>»</w:t>
      </w:r>
      <w:r w:rsidRPr="00EA436F">
        <w:rPr>
          <w:sz w:val="28"/>
          <w:szCs w:val="28"/>
        </w:rPr>
        <w:t xml:space="preserve"> изложить в следующей редакции:</w:t>
      </w:r>
    </w:p>
    <w:p w:rsidR="00283F11" w:rsidRPr="00EA436F" w:rsidRDefault="00283F11" w:rsidP="00283F11">
      <w:pPr>
        <w:ind w:firstLine="540"/>
        <w:jc w:val="both"/>
        <w:rPr>
          <w:sz w:val="28"/>
          <w:szCs w:val="28"/>
        </w:rPr>
      </w:pPr>
    </w:p>
    <w:p w:rsidR="00283F11" w:rsidRPr="00EA436F" w:rsidRDefault="00283F11" w:rsidP="00283F11">
      <w:pPr>
        <w:shd w:val="clear" w:color="auto" w:fill="FFFFFF"/>
        <w:jc w:val="both"/>
        <w:rPr>
          <w:color w:val="000000"/>
          <w:sz w:val="28"/>
          <w:szCs w:val="28"/>
        </w:rPr>
      </w:pPr>
      <w:r>
        <w:rPr>
          <w:color w:val="000000"/>
          <w:sz w:val="28"/>
          <w:szCs w:val="28"/>
        </w:rPr>
        <w:t>«</w:t>
      </w:r>
      <w:r w:rsidRPr="00EA436F">
        <w:rPr>
          <w:color w:val="000000"/>
          <w:sz w:val="28"/>
          <w:szCs w:val="28"/>
        </w:rPr>
        <w:t>Устав муниципального образования, муниципальный правовой акт о</w:t>
      </w:r>
    </w:p>
    <w:p w:rsidR="00283F11" w:rsidRPr="00EA436F" w:rsidRDefault="00283F11" w:rsidP="00283F11">
      <w:pPr>
        <w:shd w:val="clear" w:color="auto" w:fill="FFFFFF"/>
        <w:jc w:val="both"/>
        <w:rPr>
          <w:color w:val="000000"/>
          <w:sz w:val="28"/>
          <w:szCs w:val="28"/>
        </w:rPr>
      </w:pPr>
      <w:proofErr w:type="gramStart"/>
      <w:r w:rsidRPr="00EA436F">
        <w:rPr>
          <w:color w:val="000000"/>
          <w:sz w:val="28"/>
          <w:szCs w:val="28"/>
        </w:rPr>
        <w:t>внесении</w:t>
      </w:r>
      <w:proofErr w:type="gramEnd"/>
      <w:r w:rsidRPr="00EA436F">
        <w:rPr>
          <w:color w:val="000000"/>
          <w:sz w:val="28"/>
          <w:szCs w:val="28"/>
        </w:rPr>
        <w:t xml:space="preserve"> изменений и дополнений в устав муниципального образования</w:t>
      </w:r>
    </w:p>
    <w:p w:rsidR="00283F11" w:rsidRDefault="00283F11" w:rsidP="00283F11">
      <w:pPr>
        <w:shd w:val="clear" w:color="auto" w:fill="FFFFFF"/>
        <w:jc w:val="both"/>
        <w:rPr>
          <w:rFonts w:ascii="YS Text" w:hAnsi="YS Text"/>
          <w:color w:val="000000"/>
          <w:sz w:val="28"/>
          <w:szCs w:val="28"/>
        </w:rPr>
      </w:pPr>
      <w:r w:rsidRPr="00EA436F">
        <w:rPr>
          <w:color w:val="000000"/>
          <w:sz w:val="28"/>
          <w:szCs w:val="28"/>
        </w:rPr>
        <w:t>подлежат официальному опубликованию государственной регистрации и вступают в силу после их официально</w:t>
      </w:r>
      <w:r>
        <w:rPr>
          <w:color w:val="000000"/>
          <w:sz w:val="28"/>
          <w:szCs w:val="28"/>
        </w:rPr>
        <w:t>го опубликования (обнародования</w:t>
      </w:r>
      <w:r w:rsidRPr="00EA436F">
        <w:rPr>
          <w:color w:val="000000"/>
          <w:sz w:val="28"/>
          <w:szCs w:val="28"/>
        </w:rPr>
        <w:t xml:space="preserve">). Глава муниципального образования обязан  опубликовать (обнародовать) зарегистрированный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w:t>
      </w:r>
      <w:proofErr w:type="gramStart"/>
      <w:r w:rsidRPr="00EA436F">
        <w:rPr>
          <w:color w:val="000000"/>
          <w:sz w:val="28"/>
          <w:szCs w:val="28"/>
        </w:rPr>
        <w:t>органа</w:t>
      </w:r>
      <w:proofErr w:type="gramEnd"/>
      <w:r w:rsidRPr="00EA436F">
        <w:rPr>
          <w:color w:val="000000"/>
          <w:sz w:val="28"/>
          <w:szCs w:val="28"/>
        </w:rPr>
        <w:t xml:space="preserve"> уполномоченного исполнительной власти в сфере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Саратовской области, предусмотренного частью 6 статьи 4 Федерального закона от 21.07.2005 № 97-ФЗ «О государственной регистрации уставов муниципальных образований</w:t>
      </w:r>
      <w:r w:rsidRPr="00EA436F">
        <w:rPr>
          <w:rFonts w:ascii="YS Text" w:hAnsi="YS Text"/>
          <w:color w:val="000000"/>
          <w:sz w:val="28"/>
          <w:szCs w:val="28"/>
        </w:rPr>
        <w:t>».</w:t>
      </w:r>
    </w:p>
    <w:p w:rsidR="00283F11" w:rsidRDefault="00283F11" w:rsidP="00283F11">
      <w:pPr>
        <w:shd w:val="clear" w:color="auto" w:fill="FFFFFF"/>
        <w:jc w:val="both"/>
        <w:rPr>
          <w:rFonts w:ascii="YS Text" w:hAnsi="YS Text"/>
          <w:color w:val="000000"/>
          <w:sz w:val="28"/>
          <w:szCs w:val="28"/>
        </w:rPr>
      </w:pPr>
    </w:p>
    <w:p w:rsidR="00283F11" w:rsidRDefault="00283F11" w:rsidP="00283F11">
      <w:pPr>
        <w:jc w:val="both"/>
        <w:rPr>
          <w:sz w:val="28"/>
          <w:szCs w:val="28"/>
        </w:rPr>
      </w:pPr>
      <w:r>
        <w:rPr>
          <w:rFonts w:ascii="YS Text" w:hAnsi="YS Text"/>
          <w:color w:val="000000"/>
          <w:sz w:val="28"/>
          <w:szCs w:val="28"/>
        </w:rPr>
        <w:t xml:space="preserve">          </w:t>
      </w:r>
      <w:r w:rsidR="00482FB6">
        <w:rPr>
          <w:sz w:val="28"/>
          <w:szCs w:val="28"/>
        </w:rPr>
        <w:t>1.9</w:t>
      </w:r>
      <w:r w:rsidRPr="00D5027D">
        <w:rPr>
          <w:sz w:val="28"/>
          <w:szCs w:val="28"/>
        </w:rPr>
        <w:t xml:space="preserve">.  Статью 57 </w:t>
      </w:r>
      <w:r>
        <w:rPr>
          <w:sz w:val="28"/>
          <w:szCs w:val="28"/>
        </w:rPr>
        <w:t>«</w:t>
      </w:r>
      <w:r w:rsidRPr="003F7BE9">
        <w:rPr>
          <w:b/>
          <w:sz w:val="28"/>
          <w:szCs w:val="28"/>
        </w:rPr>
        <w:t>Вступление в силу настоящего Устава</w:t>
      </w:r>
      <w:r>
        <w:rPr>
          <w:b/>
          <w:sz w:val="28"/>
          <w:szCs w:val="28"/>
        </w:rPr>
        <w:t>»</w:t>
      </w:r>
      <w:r w:rsidRPr="00D5027D">
        <w:rPr>
          <w:sz w:val="28"/>
          <w:szCs w:val="28"/>
        </w:rPr>
        <w:t xml:space="preserve"> </w:t>
      </w:r>
      <w:r>
        <w:rPr>
          <w:sz w:val="28"/>
          <w:szCs w:val="28"/>
        </w:rPr>
        <w:t>дополнить частью 4</w:t>
      </w:r>
      <w:r w:rsidRPr="00D5027D">
        <w:rPr>
          <w:sz w:val="28"/>
          <w:szCs w:val="28"/>
        </w:rPr>
        <w:t xml:space="preserve"> следующего содержания:</w:t>
      </w:r>
    </w:p>
    <w:p w:rsidR="00530296" w:rsidRDefault="00530296" w:rsidP="00283F11">
      <w:pPr>
        <w:jc w:val="both"/>
        <w:rPr>
          <w:sz w:val="28"/>
          <w:szCs w:val="28"/>
        </w:rPr>
      </w:pPr>
      <w:r>
        <w:rPr>
          <w:sz w:val="28"/>
          <w:szCs w:val="28"/>
        </w:rPr>
        <w:t xml:space="preserve">«4. Пункт 18 части 1 статьи 3 </w:t>
      </w:r>
      <w:r w:rsidR="00042309">
        <w:rPr>
          <w:sz w:val="28"/>
          <w:szCs w:val="28"/>
        </w:rPr>
        <w:t xml:space="preserve">настоящего Устава </w:t>
      </w:r>
      <w:r>
        <w:rPr>
          <w:sz w:val="28"/>
          <w:szCs w:val="28"/>
        </w:rPr>
        <w:t>с 1 января 2022 года утратит силу.</w:t>
      </w:r>
    </w:p>
    <w:p w:rsidR="00530296" w:rsidRDefault="00530296" w:rsidP="00283F11">
      <w:pPr>
        <w:jc w:val="both"/>
        <w:rPr>
          <w:sz w:val="28"/>
          <w:szCs w:val="28"/>
        </w:rPr>
      </w:pPr>
    </w:p>
    <w:p w:rsidR="00283F11" w:rsidRPr="00D5027D" w:rsidRDefault="00530296" w:rsidP="00283F11">
      <w:pPr>
        <w:jc w:val="both"/>
        <w:rPr>
          <w:sz w:val="28"/>
          <w:szCs w:val="28"/>
        </w:rPr>
      </w:pPr>
      <w:r>
        <w:rPr>
          <w:sz w:val="28"/>
          <w:szCs w:val="28"/>
        </w:rPr>
        <w:t xml:space="preserve">       </w:t>
      </w:r>
      <w:r>
        <w:rPr>
          <w:rFonts w:ascii="YS Text" w:hAnsi="YS Text"/>
          <w:color w:val="000000"/>
          <w:sz w:val="28"/>
          <w:szCs w:val="28"/>
        </w:rPr>
        <w:t xml:space="preserve">  </w:t>
      </w:r>
      <w:r>
        <w:rPr>
          <w:sz w:val="28"/>
          <w:szCs w:val="28"/>
        </w:rPr>
        <w:t>1.10</w:t>
      </w:r>
      <w:r w:rsidRPr="00D5027D">
        <w:rPr>
          <w:sz w:val="28"/>
          <w:szCs w:val="28"/>
        </w:rPr>
        <w:t xml:space="preserve">.  Статью 57 </w:t>
      </w:r>
      <w:r>
        <w:rPr>
          <w:sz w:val="28"/>
          <w:szCs w:val="28"/>
        </w:rPr>
        <w:t>«</w:t>
      </w:r>
      <w:r w:rsidRPr="003F7BE9">
        <w:rPr>
          <w:b/>
          <w:sz w:val="28"/>
          <w:szCs w:val="28"/>
        </w:rPr>
        <w:t>Вступление в силу настоящего Устава</w:t>
      </w:r>
      <w:r>
        <w:rPr>
          <w:b/>
          <w:sz w:val="28"/>
          <w:szCs w:val="28"/>
        </w:rPr>
        <w:t>»</w:t>
      </w:r>
      <w:r w:rsidRPr="00D5027D">
        <w:rPr>
          <w:sz w:val="28"/>
          <w:szCs w:val="28"/>
        </w:rPr>
        <w:t xml:space="preserve"> </w:t>
      </w:r>
      <w:r>
        <w:rPr>
          <w:sz w:val="28"/>
          <w:szCs w:val="28"/>
        </w:rPr>
        <w:t>дополнить частью 5</w:t>
      </w:r>
      <w:r w:rsidRPr="00D5027D">
        <w:rPr>
          <w:sz w:val="28"/>
          <w:szCs w:val="28"/>
        </w:rPr>
        <w:t xml:space="preserve"> следующего содержания:</w:t>
      </w:r>
    </w:p>
    <w:p w:rsidR="00283F11" w:rsidRPr="00984A7F" w:rsidRDefault="00530296" w:rsidP="00283F11">
      <w:pPr>
        <w:jc w:val="both"/>
        <w:rPr>
          <w:sz w:val="28"/>
          <w:szCs w:val="28"/>
          <w:highlight w:val="yellow"/>
        </w:rPr>
      </w:pPr>
      <w:r>
        <w:rPr>
          <w:sz w:val="28"/>
          <w:szCs w:val="28"/>
        </w:rPr>
        <w:t>«5</w:t>
      </w:r>
      <w:r w:rsidR="00283F11" w:rsidRPr="00984A7F">
        <w:rPr>
          <w:sz w:val="28"/>
          <w:szCs w:val="28"/>
        </w:rPr>
        <w:t xml:space="preserve">. Пункт 23 </w:t>
      </w:r>
      <w:r w:rsidR="00283F11">
        <w:rPr>
          <w:sz w:val="28"/>
          <w:szCs w:val="28"/>
        </w:rPr>
        <w:t xml:space="preserve">части 1 </w:t>
      </w:r>
      <w:r w:rsidR="00283F11" w:rsidRPr="00984A7F">
        <w:rPr>
          <w:sz w:val="28"/>
          <w:szCs w:val="28"/>
        </w:rPr>
        <w:t xml:space="preserve">статьи 3 </w:t>
      </w:r>
      <w:r w:rsidR="00042309">
        <w:rPr>
          <w:sz w:val="28"/>
          <w:szCs w:val="28"/>
        </w:rPr>
        <w:t xml:space="preserve">настоящего Устава </w:t>
      </w:r>
      <w:r w:rsidR="00283F11" w:rsidRPr="00984A7F">
        <w:rPr>
          <w:sz w:val="28"/>
          <w:szCs w:val="28"/>
        </w:rPr>
        <w:t>вступ</w:t>
      </w:r>
      <w:r>
        <w:rPr>
          <w:sz w:val="28"/>
          <w:szCs w:val="28"/>
        </w:rPr>
        <w:t>ает в силу с 1 января 2022 года</w:t>
      </w:r>
      <w:r w:rsidR="00283F11" w:rsidRPr="00984A7F">
        <w:rPr>
          <w:sz w:val="28"/>
          <w:szCs w:val="28"/>
        </w:rPr>
        <w:t>».</w:t>
      </w:r>
      <w:r w:rsidR="00283F11" w:rsidRPr="00D5027D">
        <w:rPr>
          <w:sz w:val="28"/>
          <w:szCs w:val="28"/>
        </w:rPr>
        <w:t xml:space="preserve"> </w:t>
      </w:r>
    </w:p>
    <w:p w:rsidR="00283F11" w:rsidRPr="002F73FA" w:rsidRDefault="00283F11" w:rsidP="00283F11">
      <w:pPr>
        <w:jc w:val="both"/>
        <w:rPr>
          <w:color w:val="000000"/>
          <w:sz w:val="28"/>
          <w:szCs w:val="28"/>
        </w:rPr>
      </w:pPr>
      <w:r w:rsidRPr="00EA436F">
        <w:rPr>
          <w:color w:val="000000"/>
          <w:sz w:val="28"/>
          <w:szCs w:val="28"/>
        </w:rPr>
        <w:t xml:space="preserve">   </w:t>
      </w:r>
    </w:p>
    <w:p w:rsidR="00283F11" w:rsidRDefault="00283F11" w:rsidP="00283F11">
      <w:pPr>
        <w:jc w:val="both"/>
        <w:rPr>
          <w:sz w:val="28"/>
          <w:szCs w:val="28"/>
        </w:rPr>
      </w:pPr>
      <w:r w:rsidRPr="00EA436F">
        <w:rPr>
          <w:sz w:val="28"/>
          <w:szCs w:val="28"/>
        </w:rPr>
        <w:t xml:space="preserve">        2. Направить настоящее решение на государственную регистрацию в Управление Министерства юстиции Российской Федерации по Саратовской области.</w:t>
      </w:r>
    </w:p>
    <w:p w:rsidR="00482FB6" w:rsidRPr="00EA436F" w:rsidRDefault="00482FB6" w:rsidP="00283F11">
      <w:pPr>
        <w:jc w:val="both"/>
        <w:rPr>
          <w:sz w:val="28"/>
          <w:szCs w:val="28"/>
        </w:rPr>
      </w:pPr>
    </w:p>
    <w:p w:rsidR="00931156" w:rsidRDefault="00931156" w:rsidP="00066BC2">
      <w:pPr>
        <w:ind w:firstLine="540"/>
        <w:jc w:val="both"/>
        <w:rPr>
          <w:sz w:val="28"/>
          <w:szCs w:val="28"/>
        </w:rPr>
      </w:pPr>
      <w:r w:rsidRPr="00D5027D">
        <w:rPr>
          <w:sz w:val="28"/>
          <w:szCs w:val="28"/>
        </w:rPr>
        <w:t>3.</w:t>
      </w:r>
      <w:r w:rsidR="005A40DB">
        <w:rPr>
          <w:sz w:val="28"/>
          <w:szCs w:val="28"/>
        </w:rPr>
        <w:t xml:space="preserve"> </w:t>
      </w:r>
      <w:r w:rsidRPr="00D5027D">
        <w:rPr>
          <w:sz w:val="28"/>
          <w:szCs w:val="28"/>
        </w:rPr>
        <w:t>Настоящее решение вступает в силу с момента официального обнародования (опубликования) после его государственной регист</w:t>
      </w:r>
      <w:r w:rsidR="002C067E">
        <w:rPr>
          <w:sz w:val="28"/>
          <w:szCs w:val="28"/>
        </w:rPr>
        <w:t>рации, за исключен</w:t>
      </w:r>
      <w:r w:rsidR="00066BC2">
        <w:rPr>
          <w:sz w:val="28"/>
          <w:szCs w:val="28"/>
        </w:rPr>
        <w:t xml:space="preserve">ием пунктов настоящего решения </w:t>
      </w:r>
      <w:r w:rsidR="002C067E">
        <w:rPr>
          <w:sz w:val="28"/>
          <w:szCs w:val="28"/>
        </w:rPr>
        <w:t>1.2</w:t>
      </w:r>
      <w:r>
        <w:rPr>
          <w:sz w:val="28"/>
          <w:szCs w:val="28"/>
        </w:rPr>
        <w:t>.</w:t>
      </w:r>
      <w:r w:rsidRPr="00D5027D">
        <w:rPr>
          <w:sz w:val="28"/>
          <w:szCs w:val="28"/>
        </w:rPr>
        <w:t xml:space="preserve">, </w:t>
      </w:r>
      <w:r w:rsidR="002C067E">
        <w:rPr>
          <w:sz w:val="28"/>
          <w:szCs w:val="28"/>
        </w:rPr>
        <w:t>который ут</w:t>
      </w:r>
      <w:r w:rsidR="00066BC2">
        <w:rPr>
          <w:sz w:val="28"/>
          <w:szCs w:val="28"/>
        </w:rPr>
        <w:t>ратит силу с 1 января 2022 года,</w:t>
      </w:r>
      <w:r w:rsidR="002C067E">
        <w:rPr>
          <w:sz w:val="28"/>
          <w:szCs w:val="28"/>
        </w:rPr>
        <w:t xml:space="preserve"> 1.3., </w:t>
      </w:r>
      <w:r w:rsidRPr="00D5027D">
        <w:rPr>
          <w:sz w:val="28"/>
          <w:szCs w:val="28"/>
        </w:rPr>
        <w:t>кото</w:t>
      </w:r>
      <w:r w:rsidR="002C067E">
        <w:rPr>
          <w:sz w:val="28"/>
          <w:szCs w:val="28"/>
        </w:rPr>
        <w:t>рый</w:t>
      </w:r>
      <w:r>
        <w:rPr>
          <w:sz w:val="28"/>
          <w:szCs w:val="28"/>
        </w:rPr>
        <w:t xml:space="preserve"> </w:t>
      </w:r>
      <w:r w:rsidR="002C067E">
        <w:rPr>
          <w:sz w:val="28"/>
          <w:szCs w:val="28"/>
        </w:rPr>
        <w:t xml:space="preserve">вступают в силу </w:t>
      </w:r>
      <w:r>
        <w:rPr>
          <w:sz w:val="28"/>
          <w:szCs w:val="28"/>
        </w:rPr>
        <w:t>с 1 января 2022 года</w:t>
      </w:r>
      <w:r w:rsidRPr="00D5027D">
        <w:rPr>
          <w:sz w:val="28"/>
          <w:szCs w:val="28"/>
        </w:rPr>
        <w:t>.</w:t>
      </w:r>
    </w:p>
    <w:p w:rsidR="002C067E" w:rsidRDefault="002C067E" w:rsidP="00931156">
      <w:pPr>
        <w:ind w:firstLine="540"/>
        <w:jc w:val="both"/>
        <w:rPr>
          <w:sz w:val="28"/>
          <w:szCs w:val="28"/>
        </w:rPr>
      </w:pPr>
    </w:p>
    <w:p w:rsidR="002C067E" w:rsidRPr="00E700A5" w:rsidRDefault="002C067E" w:rsidP="00931156">
      <w:pPr>
        <w:ind w:firstLine="540"/>
        <w:jc w:val="both"/>
        <w:rPr>
          <w:sz w:val="28"/>
          <w:szCs w:val="28"/>
        </w:rPr>
      </w:pPr>
    </w:p>
    <w:p w:rsidR="00283F11" w:rsidRPr="00EA436F" w:rsidRDefault="00283F11" w:rsidP="00283F11">
      <w:pPr>
        <w:jc w:val="both"/>
        <w:rPr>
          <w:sz w:val="28"/>
          <w:szCs w:val="28"/>
        </w:rPr>
      </w:pPr>
    </w:p>
    <w:p w:rsidR="00486847" w:rsidRPr="00486847" w:rsidRDefault="00486847" w:rsidP="00486847">
      <w:pPr>
        <w:jc w:val="both"/>
        <w:rPr>
          <w:b/>
          <w:sz w:val="28"/>
          <w:szCs w:val="28"/>
        </w:rPr>
      </w:pPr>
      <w:r w:rsidRPr="00486847">
        <w:rPr>
          <w:b/>
          <w:sz w:val="28"/>
          <w:szCs w:val="28"/>
        </w:rPr>
        <w:t>Глава Кочетновского муниципального образования</w:t>
      </w:r>
    </w:p>
    <w:p w:rsidR="00486847" w:rsidRPr="00486847" w:rsidRDefault="00486847" w:rsidP="00486847">
      <w:pPr>
        <w:jc w:val="both"/>
        <w:rPr>
          <w:b/>
          <w:sz w:val="28"/>
          <w:szCs w:val="28"/>
        </w:rPr>
      </w:pPr>
      <w:r w:rsidRPr="00486847">
        <w:rPr>
          <w:b/>
          <w:sz w:val="28"/>
          <w:szCs w:val="28"/>
        </w:rPr>
        <w:t xml:space="preserve">Ровенского муниципального района </w:t>
      </w:r>
    </w:p>
    <w:p w:rsidR="00486847" w:rsidRPr="00486847" w:rsidRDefault="00486847" w:rsidP="00486847">
      <w:pPr>
        <w:rPr>
          <w:b/>
          <w:sz w:val="28"/>
          <w:szCs w:val="28"/>
        </w:rPr>
      </w:pPr>
      <w:r w:rsidRPr="00486847">
        <w:rPr>
          <w:b/>
          <w:sz w:val="28"/>
          <w:szCs w:val="28"/>
        </w:rPr>
        <w:t xml:space="preserve">Саратовской области                                                         </w:t>
      </w:r>
      <w:r>
        <w:rPr>
          <w:b/>
          <w:sz w:val="28"/>
          <w:szCs w:val="28"/>
        </w:rPr>
        <w:t xml:space="preserve">     </w:t>
      </w:r>
      <w:r w:rsidRPr="00486847">
        <w:rPr>
          <w:b/>
          <w:sz w:val="28"/>
          <w:szCs w:val="28"/>
        </w:rPr>
        <w:t xml:space="preserve">   В.И.Петровичев                             </w:t>
      </w:r>
    </w:p>
    <w:p w:rsidR="00890B60" w:rsidRDefault="00890B60" w:rsidP="00486847">
      <w:pPr>
        <w:jc w:val="center"/>
        <w:rPr>
          <w:sz w:val="28"/>
          <w:szCs w:val="28"/>
        </w:rPr>
      </w:pPr>
    </w:p>
    <w:p w:rsidR="00890B60" w:rsidRDefault="00890B60" w:rsidP="00890B60">
      <w:pPr>
        <w:ind w:firstLine="540"/>
        <w:jc w:val="both"/>
        <w:outlineLvl w:val="0"/>
        <w:rPr>
          <w:sz w:val="26"/>
          <w:szCs w:val="26"/>
        </w:rPr>
      </w:pPr>
    </w:p>
    <w:p w:rsidR="00890B60" w:rsidRDefault="00890B60" w:rsidP="00890B60">
      <w:pPr>
        <w:ind w:firstLine="540"/>
        <w:jc w:val="both"/>
        <w:rPr>
          <w:sz w:val="26"/>
          <w:szCs w:val="26"/>
        </w:rPr>
      </w:pPr>
    </w:p>
    <w:p w:rsidR="00890B60" w:rsidRDefault="00890B60" w:rsidP="00890B60">
      <w:pPr>
        <w:ind w:firstLine="540"/>
        <w:jc w:val="both"/>
        <w:outlineLvl w:val="0"/>
        <w:rPr>
          <w:sz w:val="26"/>
          <w:szCs w:val="26"/>
        </w:rPr>
      </w:pPr>
    </w:p>
    <w:p w:rsidR="00890B60" w:rsidRDefault="00890B60" w:rsidP="00890B60">
      <w:pPr>
        <w:jc w:val="both"/>
        <w:rPr>
          <w:sz w:val="26"/>
          <w:szCs w:val="26"/>
        </w:rPr>
      </w:pPr>
    </w:p>
    <w:p w:rsidR="00486847" w:rsidRDefault="00486847" w:rsidP="00486847">
      <w:pPr>
        <w:jc w:val="center"/>
        <w:rPr>
          <w:sz w:val="28"/>
          <w:szCs w:val="28"/>
        </w:rPr>
      </w:pPr>
      <w:r>
        <w:rPr>
          <w:sz w:val="28"/>
          <w:szCs w:val="28"/>
        </w:rPr>
        <w:br w:type="page"/>
      </w:r>
    </w:p>
    <w:sectPr w:rsidR="00486847" w:rsidSect="00EF06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S Text">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86847"/>
    <w:rsid w:val="000201C1"/>
    <w:rsid w:val="0003200F"/>
    <w:rsid w:val="00037E28"/>
    <w:rsid w:val="00041E14"/>
    <w:rsid w:val="00042309"/>
    <w:rsid w:val="00054C00"/>
    <w:rsid w:val="00066BC2"/>
    <w:rsid w:val="00080A3E"/>
    <w:rsid w:val="00090645"/>
    <w:rsid w:val="00090B5F"/>
    <w:rsid w:val="00092125"/>
    <w:rsid w:val="000957DE"/>
    <w:rsid w:val="000A7CEB"/>
    <w:rsid w:val="000B28B4"/>
    <w:rsid w:val="000B5BB0"/>
    <w:rsid w:val="000C13DC"/>
    <w:rsid w:val="000D6365"/>
    <w:rsid w:val="000E2621"/>
    <w:rsid w:val="000E406B"/>
    <w:rsid w:val="000F0DEC"/>
    <w:rsid w:val="001027F1"/>
    <w:rsid w:val="00115290"/>
    <w:rsid w:val="00117ACA"/>
    <w:rsid w:val="00130F8E"/>
    <w:rsid w:val="00132A95"/>
    <w:rsid w:val="001372BE"/>
    <w:rsid w:val="00137CAA"/>
    <w:rsid w:val="001451CC"/>
    <w:rsid w:val="00160214"/>
    <w:rsid w:val="00171E25"/>
    <w:rsid w:val="001845F8"/>
    <w:rsid w:val="00186B8B"/>
    <w:rsid w:val="00194E46"/>
    <w:rsid w:val="001A10E5"/>
    <w:rsid w:val="001A49C7"/>
    <w:rsid w:val="001A7B82"/>
    <w:rsid w:val="001B6DB6"/>
    <w:rsid w:val="001B7C6F"/>
    <w:rsid w:val="001C05CF"/>
    <w:rsid w:val="001C152F"/>
    <w:rsid w:val="001C44B6"/>
    <w:rsid w:val="001D22FA"/>
    <w:rsid w:val="001E6AAA"/>
    <w:rsid w:val="001F0117"/>
    <w:rsid w:val="00201182"/>
    <w:rsid w:val="0020334C"/>
    <w:rsid w:val="002052DE"/>
    <w:rsid w:val="00205E7F"/>
    <w:rsid w:val="00217029"/>
    <w:rsid w:val="0023389C"/>
    <w:rsid w:val="0023408A"/>
    <w:rsid w:val="00243108"/>
    <w:rsid w:val="00243F75"/>
    <w:rsid w:val="00245A22"/>
    <w:rsid w:val="00254646"/>
    <w:rsid w:val="00256E98"/>
    <w:rsid w:val="002612E8"/>
    <w:rsid w:val="00271FE7"/>
    <w:rsid w:val="002755C0"/>
    <w:rsid w:val="00280088"/>
    <w:rsid w:val="00280D8D"/>
    <w:rsid w:val="002815B2"/>
    <w:rsid w:val="00283BEC"/>
    <w:rsid w:val="00283F11"/>
    <w:rsid w:val="0028740F"/>
    <w:rsid w:val="00293379"/>
    <w:rsid w:val="00294E77"/>
    <w:rsid w:val="002A10E0"/>
    <w:rsid w:val="002A2455"/>
    <w:rsid w:val="002A662C"/>
    <w:rsid w:val="002B1F31"/>
    <w:rsid w:val="002B252F"/>
    <w:rsid w:val="002C067E"/>
    <w:rsid w:val="002C10CA"/>
    <w:rsid w:val="002D0E41"/>
    <w:rsid w:val="002D2091"/>
    <w:rsid w:val="002D3EF7"/>
    <w:rsid w:val="002E055F"/>
    <w:rsid w:val="002E1749"/>
    <w:rsid w:val="002F092B"/>
    <w:rsid w:val="00317B7B"/>
    <w:rsid w:val="0032674B"/>
    <w:rsid w:val="003345A6"/>
    <w:rsid w:val="00335655"/>
    <w:rsid w:val="00342187"/>
    <w:rsid w:val="003472C6"/>
    <w:rsid w:val="00364AC1"/>
    <w:rsid w:val="00372819"/>
    <w:rsid w:val="00377111"/>
    <w:rsid w:val="003779F1"/>
    <w:rsid w:val="00382E2B"/>
    <w:rsid w:val="00384DF4"/>
    <w:rsid w:val="00394D14"/>
    <w:rsid w:val="00395455"/>
    <w:rsid w:val="003A3790"/>
    <w:rsid w:val="003B09C6"/>
    <w:rsid w:val="003B2A95"/>
    <w:rsid w:val="003B4FCE"/>
    <w:rsid w:val="003C6863"/>
    <w:rsid w:val="003C6A17"/>
    <w:rsid w:val="003D00C5"/>
    <w:rsid w:val="003D3CBC"/>
    <w:rsid w:val="003D6E06"/>
    <w:rsid w:val="003E0BCB"/>
    <w:rsid w:val="003E522A"/>
    <w:rsid w:val="003E59F3"/>
    <w:rsid w:val="003F1CD2"/>
    <w:rsid w:val="003F2837"/>
    <w:rsid w:val="003F4321"/>
    <w:rsid w:val="004014DC"/>
    <w:rsid w:val="00402B54"/>
    <w:rsid w:val="0040383E"/>
    <w:rsid w:val="0041597F"/>
    <w:rsid w:val="00426DEB"/>
    <w:rsid w:val="00435527"/>
    <w:rsid w:val="004476AC"/>
    <w:rsid w:val="0044772E"/>
    <w:rsid w:val="0045311D"/>
    <w:rsid w:val="004538F5"/>
    <w:rsid w:val="004578EE"/>
    <w:rsid w:val="00457D43"/>
    <w:rsid w:val="004629BE"/>
    <w:rsid w:val="00472597"/>
    <w:rsid w:val="004764E9"/>
    <w:rsid w:val="00480895"/>
    <w:rsid w:val="00482B3D"/>
    <w:rsid w:val="00482FB6"/>
    <w:rsid w:val="00486847"/>
    <w:rsid w:val="0049328A"/>
    <w:rsid w:val="004A2893"/>
    <w:rsid w:val="004B10DE"/>
    <w:rsid w:val="004B41CE"/>
    <w:rsid w:val="004B7942"/>
    <w:rsid w:val="004C1B95"/>
    <w:rsid w:val="004D0437"/>
    <w:rsid w:val="004D1DDF"/>
    <w:rsid w:val="004E68EC"/>
    <w:rsid w:val="004F0FFD"/>
    <w:rsid w:val="004F1D7B"/>
    <w:rsid w:val="004F3DA5"/>
    <w:rsid w:val="005052EB"/>
    <w:rsid w:val="00513A01"/>
    <w:rsid w:val="005160D4"/>
    <w:rsid w:val="00526C68"/>
    <w:rsid w:val="00527B0A"/>
    <w:rsid w:val="00530296"/>
    <w:rsid w:val="00535410"/>
    <w:rsid w:val="00535EAD"/>
    <w:rsid w:val="005373F3"/>
    <w:rsid w:val="00541657"/>
    <w:rsid w:val="00552849"/>
    <w:rsid w:val="005724B1"/>
    <w:rsid w:val="005730F3"/>
    <w:rsid w:val="00577ACD"/>
    <w:rsid w:val="00584283"/>
    <w:rsid w:val="00590971"/>
    <w:rsid w:val="00592598"/>
    <w:rsid w:val="005A40DB"/>
    <w:rsid w:val="005A642E"/>
    <w:rsid w:val="005B7A12"/>
    <w:rsid w:val="005C1018"/>
    <w:rsid w:val="005C4575"/>
    <w:rsid w:val="005C7FAE"/>
    <w:rsid w:val="005D35A8"/>
    <w:rsid w:val="005F7F79"/>
    <w:rsid w:val="005F7F83"/>
    <w:rsid w:val="00600CE5"/>
    <w:rsid w:val="00601301"/>
    <w:rsid w:val="00607C2C"/>
    <w:rsid w:val="00615565"/>
    <w:rsid w:val="00617BF0"/>
    <w:rsid w:val="00617C65"/>
    <w:rsid w:val="00620563"/>
    <w:rsid w:val="006323CC"/>
    <w:rsid w:val="00633E8C"/>
    <w:rsid w:val="00634CDF"/>
    <w:rsid w:val="00636745"/>
    <w:rsid w:val="006501EC"/>
    <w:rsid w:val="00650479"/>
    <w:rsid w:val="006613A8"/>
    <w:rsid w:val="00662AE4"/>
    <w:rsid w:val="0066597F"/>
    <w:rsid w:val="00674AC1"/>
    <w:rsid w:val="00683114"/>
    <w:rsid w:val="00683827"/>
    <w:rsid w:val="00686CC9"/>
    <w:rsid w:val="006916D5"/>
    <w:rsid w:val="00696496"/>
    <w:rsid w:val="006A01A7"/>
    <w:rsid w:val="006A5A6F"/>
    <w:rsid w:val="006B0621"/>
    <w:rsid w:val="006B0A20"/>
    <w:rsid w:val="006B3DBB"/>
    <w:rsid w:val="006B46EC"/>
    <w:rsid w:val="006B7E2F"/>
    <w:rsid w:val="006C48F8"/>
    <w:rsid w:val="006C696A"/>
    <w:rsid w:val="006D3619"/>
    <w:rsid w:val="006E1FE8"/>
    <w:rsid w:val="006E54FF"/>
    <w:rsid w:val="006F0099"/>
    <w:rsid w:val="006F1DAA"/>
    <w:rsid w:val="006F49E6"/>
    <w:rsid w:val="006F5AAA"/>
    <w:rsid w:val="007030D1"/>
    <w:rsid w:val="0070659E"/>
    <w:rsid w:val="007072A5"/>
    <w:rsid w:val="007133D2"/>
    <w:rsid w:val="0071794F"/>
    <w:rsid w:val="0072477E"/>
    <w:rsid w:val="007250D6"/>
    <w:rsid w:val="007409AE"/>
    <w:rsid w:val="007467A3"/>
    <w:rsid w:val="00753BD0"/>
    <w:rsid w:val="0075759A"/>
    <w:rsid w:val="007627D2"/>
    <w:rsid w:val="00764499"/>
    <w:rsid w:val="0077360E"/>
    <w:rsid w:val="0078316D"/>
    <w:rsid w:val="007904C6"/>
    <w:rsid w:val="007A1910"/>
    <w:rsid w:val="007B09FE"/>
    <w:rsid w:val="007B272E"/>
    <w:rsid w:val="007C4476"/>
    <w:rsid w:val="007D0832"/>
    <w:rsid w:val="007D3F8A"/>
    <w:rsid w:val="007D6252"/>
    <w:rsid w:val="007E680A"/>
    <w:rsid w:val="007F2FCA"/>
    <w:rsid w:val="007F63E4"/>
    <w:rsid w:val="00811443"/>
    <w:rsid w:val="00812C03"/>
    <w:rsid w:val="00822D93"/>
    <w:rsid w:val="0082793F"/>
    <w:rsid w:val="00836A3E"/>
    <w:rsid w:val="008444CE"/>
    <w:rsid w:val="0084480C"/>
    <w:rsid w:val="008463D0"/>
    <w:rsid w:val="00850C83"/>
    <w:rsid w:val="00854F97"/>
    <w:rsid w:val="00856E5D"/>
    <w:rsid w:val="00865498"/>
    <w:rsid w:val="00866B1C"/>
    <w:rsid w:val="00866FD0"/>
    <w:rsid w:val="00875578"/>
    <w:rsid w:val="00881E8D"/>
    <w:rsid w:val="00886737"/>
    <w:rsid w:val="00890B60"/>
    <w:rsid w:val="008A2400"/>
    <w:rsid w:val="008A56FC"/>
    <w:rsid w:val="008B19F7"/>
    <w:rsid w:val="008B2DFE"/>
    <w:rsid w:val="008D42A4"/>
    <w:rsid w:val="008D4EDF"/>
    <w:rsid w:val="008E2BDD"/>
    <w:rsid w:val="008E33C3"/>
    <w:rsid w:val="008E4CA3"/>
    <w:rsid w:val="008E69A2"/>
    <w:rsid w:val="008E722B"/>
    <w:rsid w:val="008F3138"/>
    <w:rsid w:val="009036C1"/>
    <w:rsid w:val="00912606"/>
    <w:rsid w:val="00914E48"/>
    <w:rsid w:val="00920926"/>
    <w:rsid w:val="0092449F"/>
    <w:rsid w:val="00931156"/>
    <w:rsid w:val="009457EC"/>
    <w:rsid w:val="0095198C"/>
    <w:rsid w:val="00952AEA"/>
    <w:rsid w:val="00953D44"/>
    <w:rsid w:val="009545C7"/>
    <w:rsid w:val="0096097E"/>
    <w:rsid w:val="00961666"/>
    <w:rsid w:val="009644B5"/>
    <w:rsid w:val="00970B3C"/>
    <w:rsid w:val="00974CC3"/>
    <w:rsid w:val="00975B35"/>
    <w:rsid w:val="0098424D"/>
    <w:rsid w:val="00984C94"/>
    <w:rsid w:val="0098578E"/>
    <w:rsid w:val="00986B61"/>
    <w:rsid w:val="009B2AD4"/>
    <w:rsid w:val="009B627F"/>
    <w:rsid w:val="009C06BE"/>
    <w:rsid w:val="009C2836"/>
    <w:rsid w:val="009C2EB5"/>
    <w:rsid w:val="009E3EF6"/>
    <w:rsid w:val="00A02039"/>
    <w:rsid w:val="00A1042F"/>
    <w:rsid w:val="00A11346"/>
    <w:rsid w:val="00A20218"/>
    <w:rsid w:val="00A20763"/>
    <w:rsid w:val="00A259F3"/>
    <w:rsid w:val="00A3201E"/>
    <w:rsid w:val="00A353BB"/>
    <w:rsid w:val="00A36E40"/>
    <w:rsid w:val="00A40FCF"/>
    <w:rsid w:val="00A4141F"/>
    <w:rsid w:val="00A44954"/>
    <w:rsid w:val="00A53E8B"/>
    <w:rsid w:val="00A5662A"/>
    <w:rsid w:val="00A715FA"/>
    <w:rsid w:val="00A74DD7"/>
    <w:rsid w:val="00AA5A3F"/>
    <w:rsid w:val="00AA7566"/>
    <w:rsid w:val="00AC18A6"/>
    <w:rsid w:val="00AC2C6F"/>
    <w:rsid w:val="00AC35B5"/>
    <w:rsid w:val="00AC4319"/>
    <w:rsid w:val="00AC4C04"/>
    <w:rsid w:val="00AC57E1"/>
    <w:rsid w:val="00AC6851"/>
    <w:rsid w:val="00AD03AB"/>
    <w:rsid w:val="00AD261B"/>
    <w:rsid w:val="00AD2F93"/>
    <w:rsid w:val="00AD4B4D"/>
    <w:rsid w:val="00AD794F"/>
    <w:rsid w:val="00AD7ED2"/>
    <w:rsid w:val="00AE28C3"/>
    <w:rsid w:val="00AE6A25"/>
    <w:rsid w:val="00AF0DEA"/>
    <w:rsid w:val="00AF25EC"/>
    <w:rsid w:val="00AF368B"/>
    <w:rsid w:val="00B01602"/>
    <w:rsid w:val="00B02B07"/>
    <w:rsid w:val="00B04C7F"/>
    <w:rsid w:val="00B163E8"/>
    <w:rsid w:val="00B33711"/>
    <w:rsid w:val="00B34062"/>
    <w:rsid w:val="00B373A9"/>
    <w:rsid w:val="00B46D37"/>
    <w:rsid w:val="00B55807"/>
    <w:rsid w:val="00B61DCC"/>
    <w:rsid w:val="00B63FA0"/>
    <w:rsid w:val="00B65160"/>
    <w:rsid w:val="00B66370"/>
    <w:rsid w:val="00B67DF3"/>
    <w:rsid w:val="00B7057C"/>
    <w:rsid w:val="00B72D91"/>
    <w:rsid w:val="00B740C9"/>
    <w:rsid w:val="00B767F7"/>
    <w:rsid w:val="00B8607E"/>
    <w:rsid w:val="00B862C2"/>
    <w:rsid w:val="00B920A3"/>
    <w:rsid w:val="00B9521D"/>
    <w:rsid w:val="00BA5B61"/>
    <w:rsid w:val="00BA5B6D"/>
    <w:rsid w:val="00BB1BCD"/>
    <w:rsid w:val="00BB6CC1"/>
    <w:rsid w:val="00BC2AE8"/>
    <w:rsid w:val="00BC4FA6"/>
    <w:rsid w:val="00BC5621"/>
    <w:rsid w:val="00BC6374"/>
    <w:rsid w:val="00BC7108"/>
    <w:rsid w:val="00BD1CE0"/>
    <w:rsid w:val="00BD1DA0"/>
    <w:rsid w:val="00BE3EA8"/>
    <w:rsid w:val="00BE630C"/>
    <w:rsid w:val="00BE740B"/>
    <w:rsid w:val="00BF60F9"/>
    <w:rsid w:val="00C11881"/>
    <w:rsid w:val="00C12B24"/>
    <w:rsid w:val="00C14509"/>
    <w:rsid w:val="00C16013"/>
    <w:rsid w:val="00C1764B"/>
    <w:rsid w:val="00C26ECB"/>
    <w:rsid w:val="00C3724D"/>
    <w:rsid w:val="00C37423"/>
    <w:rsid w:val="00C417E3"/>
    <w:rsid w:val="00C52916"/>
    <w:rsid w:val="00C5499E"/>
    <w:rsid w:val="00C60FAF"/>
    <w:rsid w:val="00C61EED"/>
    <w:rsid w:val="00C62EB1"/>
    <w:rsid w:val="00C630C6"/>
    <w:rsid w:val="00C720C5"/>
    <w:rsid w:val="00C877E9"/>
    <w:rsid w:val="00C966EE"/>
    <w:rsid w:val="00CA01F1"/>
    <w:rsid w:val="00CA33A1"/>
    <w:rsid w:val="00CA448E"/>
    <w:rsid w:val="00CA5DEC"/>
    <w:rsid w:val="00CA6BC8"/>
    <w:rsid w:val="00CB6100"/>
    <w:rsid w:val="00CC07E0"/>
    <w:rsid w:val="00CC41C9"/>
    <w:rsid w:val="00CD005E"/>
    <w:rsid w:val="00CE7DA2"/>
    <w:rsid w:val="00CF2BB2"/>
    <w:rsid w:val="00D0415C"/>
    <w:rsid w:val="00D04460"/>
    <w:rsid w:val="00D10C96"/>
    <w:rsid w:val="00D14EF9"/>
    <w:rsid w:val="00D21591"/>
    <w:rsid w:val="00D216A3"/>
    <w:rsid w:val="00D33ED5"/>
    <w:rsid w:val="00D349AC"/>
    <w:rsid w:val="00D35D82"/>
    <w:rsid w:val="00D41784"/>
    <w:rsid w:val="00D448B7"/>
    <w:rsid w:val="00D5027D"/>
    <w:rsid w:val="00D5318F"/>
    <w:rsid w:val="00D55CF6"/>
    <w:rsid w:val="00D62DFE"/>
    <w:rsid w:val="00D8316B"/>
    <w:rsid w:val="00D847A5"/>
    <w:rsid w:val="00D91078"/>
    <w:rsid w:val="00D95D30"/>
    <w:rsid w:val="00D972F2"/>
    <w:rsid w:val="00DB7D47"/>
    <w:rsid w:val="00DD0985"/>
    <w:rsid w:val="00DD2784"/>
    <w:rsid w:val="00DD6331"/>
    <w:rsid w:val="00DE0026"/>
    <w:rsid w:val="00DE05D7"/>
    <w:rsid w:val="00DE1803"/>
    <w:rsid w:val="00DF026D"/>
    <w:rsid w:val="00DF688F"/>
    <w:rsid w:val="00E11958"/>
    <w:rsid w:val="00E21389"/>
    <w:rsid w:val="00E219EE"/>
    <w:rsid w:val="00E238E7"/>
    <w:rsid w:val="00E25A80"/>
    <w:rsid w:val="00E25EE4"/>
    <w:rsid w:val="00E27287"/>
    <w:rsid w:val="00E31B1E"/>
    <w:rsid w:val="00E31F51"/>
    <w:rsid w:val="00E35F0F"/>
    <w:rsid w:val="00E60B81"/>
    <w:rsid w:val="00E612D4"/>
    <w:rsid w:val="00E67BEF"/>
    <w:rsid w:val="00E7794A"/>
    <w:rsid w:val="00E80BED"/>
    <w:rsid w:val="00E83925"/>
    <w:rsid w:val="00E83A7F"/>
    <w:rsid w:val="00E846A2"/>
    <w:rsid w:val="00E93935"/>
    <w:rsid w:val="00E93E01"/>
    <w:rsid w:val="00EA022F"/>
    <w:rsid w:val="00EA2A53"/>
    <w:rsid w:val="00EA6CB0"/>
    <w:rsid w:val="00EB393C"/>
    <w:rsid w:val="00EB75B3"/>
    <w:rsid w:val="00EB78FA"/>
    <w:rsid w:val="00ED6E9B"/>
    <w:rsid w:val="00EE0A69"/>
    <w:rsid w:val="00EE29ED"/>
    <w:rsid w:val="00EE2B84"/>
    <w:rsid w:val="00EE767E"/>
    <w:rsid w:val="00EF065B"/>
    <w:rsid w:val="00EF61AB"/>
    <w:rsid w:val="00F079BC"/>
    <w:rsid w:val="00F10D17"/>
    <w:rsid w:val="00F11911"/>
    <w:rsid w:val="00F13DCA"/>
    <w:rsid w:val="00F33D14"/>
    <w:rsid w:val="00F461A6"/>
    <w:rsid w:val="00F502F0"/>
    <w:rsid w:val="00F572FA"/>
    <w:rsid w:val="00F57B0F"/>
    <w:rsid w:val="00F6161D"/>
    <w:rsid w:val="00F67220"/>
    <w:rsid w:val="00F7277C"/>
    <w:rsid w:val="00F77615"/>
    <w:rsid w:val="00F81DA1"/>
    <w:rsid w:val="00F824C3"/>
    <w:rsid w:val="00F8262D"/>
    <w:rsid w:val="00F839C9"/>
    <w:rsid w:val="00F846FC"/>
    <w:rsid w:val="00F948F9"/>
    <w:rsid w:val="00FA3582"/>
    <w:rsid w:val="00FB0AD1"/>
    <w:rsid w:val="00FC47C1"/>
    <w:rsid w:val="00FD6A91"/>
    <w:rsid w:val="00FE29EB"/>
    <w:rsid w:val="00FE4542"/>
    <w:rsid w:val="00FE497B"/>
    <w:rsid w:val="00FE7FBD"/>
    <w:rsid w:val="00FF38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84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86847"/>
    <w:pPr>
      <w:tabs>
        <w:tab w:val="center" w:pos="4677"/>
        <w:tab w:val="right" w:pos="9355"/>
      </w:tabs>
    </w:pPr>
    <w:rPr>
      <w:sz w:val="20"/>
      <w:szCs w:val="20"/>
    </w:rPr>
  </w:style>
  <w:style w:type="character" w:customStyle="1" w:styleId="a4">
    <w:name w:val="Верхний колонтитул Знак"/>
    <w:basedOn w:val="a0"/>
    <w:link w:val="a3"/>
    <w:rsid w:val="00486847"/>
    <w:rPr>
      <w:rFonts w:ascii="Times New Roman" w:eastAsia="Times New Roman" w:hAnsi="Times New Roman" w:cs="Times New Roman"/>
      <w:sz w:val="20"/>
      <w:szCs w:val="20"/>
      <w:lang w:eastAsia="ru-RU"/>
    </w:rPr>
  </w:style>
  <w:style w:type="paragraph" w:styleId="a5">
    <w:name w:val="No Spacing"/>
    <w:uiPriority w:val="1"/>
    <w:qFormat/>
    <w:rsid w:val="00486847"/>
    <w:pPr>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486847"/>
    <w:rPr>
      <w:rFonts w:ascii="Tahoma" w:hAnsi="Tahoma" w:cs="Tahoma"/>
      <w:sz w:val="16"/>
      <w:szCs w:val="16"/>
    </w:rPr>
  </w:style>
  <w:style w:type="character" w:customStyle="1" w:styleId="a7">
    <w:name w:val="Текст выноски Знак"/>
    <w:basedOn w:val="a0"/>
    <w:link w:val="a6"/>
    <w:uiPriority w:val="99"/>
    <w:semiHidden/>
    <w:rsid w:val="00486847"/>
    <w:rPr>
      <w:rFonts w:ascii="Tahoma" w:eastAsia="Times New Roman" w:hAnsi="Tahoma" w:cs="Tahoma"/>
      <w:sz w:val="16"/>
      <w:szCs w:val="16"/>
      <w:lang w:eastAsia="ru-RU"/>
    </w:rPr>
  </w:style>
  <w:style w:type="paragraph" w:styleId="a8">
    <w:name w:val="List Paragraph"/>
    <w:basedOn w:val="a"/>
    <w:uiPriority w:val="34"/>
    <w:qFormat/>
    <w:rsid w:val="00B72D91"/>
    <w:pPr>
      <w:ind w:left="720"/>
      <w:contextualSpacing/>
    </w:pPr>
  </w:style>
  <w:style w:type="paragraph" w:customStyle="1" w:styleId="aaanao">
    <w:name w:val="aa?anao"/>
    <w:basedOn w:val="a"/>
    <w:next w:val="a"/>
    <w:rsid w:val="00B63FA0"/>
    <w:pPr>
      <w:overflowPunct w:val="0"/>
      <w:autoSpaceDE w:val="0"/>
      <w:autoSpaceDN w:val="0"/>
      <w:adjustRightInd w:val="0"/>
      <w:jc w:val="center"/>
    </w:pPr>
    <w:rPr>
      <w:sz w:val="30"/>
      <w:szCs w:val="20"/>
    </w:rPr>
  </w:style>
  <w:style w:type="paragraph" w:customStyle="1" w:styleId="a9">
    <w:name w:val="адресат"/>
    <w:basedOn w:val="a"/>
    <w:next w:val="a"/>
    <w:rsid w:val="00283F11"/>
    <w:pPr>
      <w:autoSpaceDE w:val="0"/>
      <w:autoSpaceDN w:val="0"/>
      <w:jc w:val="center"/>
    </w:pPr>
    <w:rPr>
      <w:sz w:val="30"/>
      <w:szCs w:val="20"/>
    </w:rPr>
  </w:style>
</w:styles>
</file>

<file path=word/webSettings.xml><?xml version="1.0" encoding="utf-8"?>
<w:webSettings xmlns:r="http://schemas.openxmlformats.org/officeDocument/2006/relationships" xmlns:w="http://schemas.openxmlformats.org/wordprocessingml/2006/main">
  <w:divs>
    <w:div w:id="107304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31A37DC8C30217B61AEB2CE201AAC652D454E672D779B21FD81F36245B8210C7F5700DA854D08FA302224C0BEEv4x5K"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A252D3-CD8B-4A7B-ABB3-4DCD55321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1</Pages>
  <Words>1435</Words>
  <Characters>8185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29</cp:revision>
  <cp:lastPrinted>2021-12-21T07:04:00Z</cp:lastPrinted>
  <dcterms:created xsi:type="dcterms:W3CDTF">2019-12-24T11:48:00Z</dcterms:created>
  <dcterms:modified xsi:type="dcterms:W3CDTF">2021-12-21T07:15:00Z</dcterms:modified>
</cp:coreProperties>
</file>